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580B" w14:textId="77777777" w:rsidR="006E23CD" w:rsidRDefault="006E23CD" w:rsidP="006E23CD">
      <w:pPr>
        <w:pStyle w:val="NoSpacing"/>
        <w:jc w:val="center"/>
        <w:rPr>
          <w:noProof/>
          <w:sz w:val="20"/>
          <w:szCs w:val="20"/>
        </w:rPr>
      </w:pPr>
    </w:p>
    <w:p w14:paraId="68EE7E94" w14:textId="77777777" w:rsidR="009245BE" w:rsidRDefault="009245BE" w:rsidP="006E23CD">
      <w:pPr>
        <w:pStyle w:val="NoSpacing"/>
        <w:jc w:val="center"/>
        <w:rPr>
          <w:noProof/>
          <w:sz w:val="20"/>
          <w:szCs w:val="20"/>
        </w:rPr>
      </w:pPr>
    </w:p>
    <w:p w14:paraId="207AD2C7" w14:textId="77777777" w:rsidR="009245BE" w:rsidRDefault="009245BE" w:rsidP="006E23CD">
      <w:pPr>
        <w:pStyle w:val="NoSpacing"/>
        <w:jc w:val="center"/>
        <w:rPr>
          <w:noProof/>
          <w:sz w:val="20"/>
          <w:szCs w:val="20"/>
        </w:rPr>
      </w:pPr>
    </w:p>
    <w:p w14:paraId="26AAF508" w14:textId="4FF67519" w:rsidR="009245BE" w:rsidRDefault="009245BE" w:rsidP="006E23CD">
      <w:pPr>
        <w:pStyle w:val="NoSpacing"/>
        <w:jc w:val="center"/>
        <w:rPr>
          <w:noProof/>
          <w:sz w:val="20"/>
          <w:szCs w:val="20"/>
        </w:rPr>
      </w:pPr>
    </w:p>
    <w:p w14:paraId="0786F59F" w14:textId="6363BDA9" w:rsidR="000C489B" w:rsidRDefault="00274377" w:rsidP="006E23CD">
      <w:pPr>
        <w:pStyle w:val="NoSpacing"/>
        <w:jc w:val="center"/>
        <w:rPr>
          <w:noProof/>
          <w:sz w:val="20"/>
          <w:szCs w:val="20"/>
        </w:rPr>
      </w:pPr>
      <w:r>
        <w:rPr>
          <w:noProof/>
          <w:sz w:val="20"/>
          <w:szCs w:val="20"/>
        </w:rPr>
        <w:drawing>
          <wp:inline distT="0" distB="0" distL="0" distR="0" wp14:anchorId="3AB71875" wp14:editId="09AA8D01">
            <wp:extent cx="9810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p w14:paraId="20FDD70B" w14:textId="77777777" w:rsidR="009245BE" w:rsidRDefault="009245BE" w:rsidP="006E23CD">
      <w:pPr>
        <w:pStyle w:val="NoSpacing"/>
        <w:jc w:val="center"/>
        <w:rPr>
          <w:noProof/>
          <w:sz w:val="20"/>
          <w:szCs w:val="20"/>
        </w:rPr>
      </w:pPr>
    </w:p>
    <w:p w14:paraId="452F7BD1" w14:textId="77777777" w:rsidR="00A55414" w:rsidRDefault="00A55414" w:rsidP="006E23CD">
      <w:pPr>
        <w:pStyle w:val="NoSpacing"/>
        <w:jc w:val="center"/>
        <w:rPr>
          <w:noProof/>
          <w:sz w:val="20"/>
          <w:szCs w:val="20"/>
        </w:rPr>
      </w:pPr>
    </w:p>
    <w:p w14:paraId="49ADCAF4" w14:textId="77777777" w:rsidR="00AD0255" w:rsidRDefault="00AD0255" w:rsidP="006E23CD">
      <w:pPr>
        <w:pStyle w:val="NoSpacing"/>
        <w:jc w:val="center"/>
        <w:rPr>
          <w:rFonts w:ascii="Times New Roman" w:hAnsi="Times New Roman" w:cs="Times New Roman"/>
        </w:rPr>
      </w:pPr>
    </w:p>
    <w:p w14:paraId="2B4FDE2A" w14:textId="77777777" w:rsidR="008655D8" w:rsidRPr="008655D8" w:rsidRDefault="008655D8" w:rsidP="008655D8">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Request for Proposals</w:t>
      </w:r>
    </w:p>
    <w:p w14:paraId="612186A5" w14:textId="6C1FF8BE" w:rsidR="00FE5917" w:rsidRDefault="004F2786" w:rsidP="00CC5B89">
      <w:pPr>
        <w:jc w:val="center"/>
        <w:rPr>
          <w:rFonts w:ascii="Times New Roman" w:eastAsia="Calibri" w:hAnsi="Times New Roman" w:cs="Times New Roman"/>
          <w:b/>
          <w:sz w:val="48"/>
          <w:szCs w:val="48"/>
        </w:rPr>
      </w:pPr>
      <w:r w:rsidRPr="00867AA6">
        <w:rPr>
          <w:rFonts w:ascii="Times New Roman" w:eastAsia="Calibri" w:hAnsi="Times New Roman" w:cs="Times New Roman"/>
          <w:b/>
          <w:sz w:val="48"/>
          <w:szCs w:val="48"/>
        </w:rPr>
        <w:t xml:space="preserve"> </w:t>
      </w:r>
      <w:r w:rsidR="00867AA6" w:rsidRPr="00867AA6">
        <w:rPr>
          <w:rFonts w:ascii="Times New Roman" w:eastAsia="Calibri" w:hAnsi="Times New Roman" w:cs="Times New Roman"/>
          <w:b/>
          <w:sz w:val="48"/>
          <w:szCs w:val="48"/>
        </w:rPr>
        <w:t>Tree Planting</w:t>
      </w:r>
    </w:p>
    <w:p w14:paraId="70F11783" w14:textId="77777777" w:rsidR="00867AA6" w:rsidRPr="00867AA6" w:rsidRDefault="00867AA6" w:rsidP="00CC5B89">
      <w:pPr>
        <w:jc w:val="center"/>
        <w:rPr>
          <w:rFonts w:ascii="Times New Roman" w:eastAsia="Calibri" w:hAnsi="Times New Roman" w:cs="Times New Roman"/>
          <w:b/>
          <w:sz w:val="48"/>
          <w:szCs w:val="48"/>
        </w:rPr>
      </w:pPr>
    </w:p>
    <w:p w14:paraId="7E9E4B4A" w14:textId="51F24B01" w:rsidR="00014C34" w:rsidRDefault="00867AA6" w:rsidP="00867AA6">
      <w:pPr>
        <w:jc w:val="center"/>
        <w:rPr>
          <w:rFonts w:ascii="Times New Roman" w:eastAsia="Calibri" w:hAnsi="Times New Roman" w:cs="Times New Roman"/>
          <w:b/>
          <w:sz w:val="44"/>
          <w:szCs w:val="44"/>
        </w:rPr>
      </w:pPr>
      <w:r w:rsidRPr="00014C34">
        <w:rPr>
          <w:rFonts w:ascii="Times New Roman" w:eastAsia="Calibri" w:hAnsi="Times New Roman" w:cs="Times New Roman"/>
          <w:b/>
          <w:sz w:val="44"/>
          <w:szCs w:val="44"/>
        </w:rPr>
        <w:t>Supply</w:t>
      </w:r>
      <w:r w:rsidR="00014C34">
        <w:rPr>
          <w:rFonts w:ascii="Times New Roman" w:eastAsia="Calibri" w:hAnsi="Times New Roman" w:cs="Times New Roman"/>
          <w:b/>
          <w:sz w:val="44"/>
          <w:szCs w:val="44"/>
        </w:rPr>
        <w:t xml:space="preserve"> </w:t>
      </w:r>
      <w:r w:rsidRPr="00014C34">
        <w:rPr>
          <w:rFonts w:ascii="Times New Roman" w:eastAsia="Calibri" w:hAnsi="Times New Roman" w:cs="Times New Roman"/>
          <w:b/>
          <w:sz w:val="44"/>
          <w:szCs w:val="44"/>
        </w:rPr>
        <w:t xml:space="preserve">and Planting 50 Kwanzan Cherry Trees </w:t>
      </w:r>
    </w:p>
    <w:p w14:paraId="1BBD5FA5" w14:textId="4B184F12" w:rsidR="00867AA6" w:rsidRPr="00014C34" w:rsidRDefault="00867AA6" w:rsidP="00867AA6">
      <w:pPr>
        <w:jc w:val="center"/>
        <w:rPr>
          <w:rFonts w:ascii="Times New Roman" w:eastAsia="Calibri" w:hAnsi="Times New Roman" w:cs="Times New Roman"/>
          <w:b/>
          <w:sz w:val="44"/>
          <w:szCs w:val="44"/>
        </w:rPr>
      </w:pPr>
      <w:r w:rsidRPr="00014C34">
        <w:rPr>
          <w:rFonts w:ascii="Times New Roman" w:eastAsia="Calibri" w:hAnsi="Times New Roman" w:cs="Times New Roman"/>
          <w:b/>
          <w:sz w:val="44"/>
          <w:szCs w:val="44"/>
        </w:rPr>
        <w:t>throughout the Village of Island Park</w:t>
      </w:r>
    </w:p>
    <w:p w14:paraId="241B7601" w14:textId="4B0AF91C" w:rsidR="00527AB9" w:rsidRPr="00014C34" w:rsidRDefault="00527AB9" w:rsidP="00CC5B89">
      <w:pPr>
        <w:jc w:val="center"/>
        <w:rPr>
          <w:rFonts w:ascii="Times New Roman" w:eastAsia="Calibri" w:hAnsi="Times New Roman" w:cs="Times New Roman"/>
          <w:b/>
          <w:sz w:val="44"/>
          <w:szCs w:val="44"/>
        </w:rPr>
      </w:pPr>
    </w:p>
    <w:p w14:paraId="2158658C" w14:textId="77777777" w:rsidR="00867AA6" w:rsidRPr="00014C34" w:rsidRDefault="00867AA6" w:rsidP="00CC5B89">
      <w:pPr>
        <w:jc w:val="center"/>
        <w:rPr>
          <w:rFonts w:ascii="Times New Roman" w:hAnsi="Times New Roman" w:cs="Times New Roman"/>
          <w:b/>
          <w:bCs/>
          <w:sz w:val="44"/>
          <w:szCs w:val="44"/>
        </w:rPr>
      </w:pPr>
      <w:r w:rsidRPr="00014C34">
        <w:rPr>
          <w:rFonts w:ascii="Times New Roman" w:hAnsi="Times New Roman" w:cs="Times New Roman"/>
          <w:b/>
          <w:bCs/>
          <w:sz w:val="44"/>
          <w:szCs w:val="44"/>
        </w:rPr>
        <w:t xml:space="preserve">Kwanzan Trees should have a caliper size of two </w:t>
      </w:r>
    </w:p>
    <w:p w14:paraId="54C4215A" w14:textId="19BB495A" w:rsidR="00867AA6" w:rsidRPr="00014C34" w:rsidRDefault="00867AA6" w:rsidP="00CC5B89">
      <w:pPr>
        <w:jc w:val="center"/>
        <w:rPr>
          <w:rFonts w:ascii="Times New Roman" w:hAnsi="Times New Roman" w:cs="Times New Roman"/>
          <w:b/>
          <w:bCs/>
          <w:sz w:val="44"/>
          <w:szCs w:val="44"/>
        </w:rPr>
      </w:pPr>
      <w:r w:rsidRPr="00014C34">
        <w:rPr>
          <w:rFonts w:ascii="Times New Roman" w:hAnsi="Times New Roman" w:cs="Times New Roman"/>
          <w:b/>
          <w:bCs/>
          <w:sz w:val="44"/>
          <w:szCs w:val="44"/>
        </w:rPr>
        <w:t xml:space="preserve">to three inches, </w:t>
      </w:r>
      <w:r w:rsidR="00014C34" w:rsidRPr="00014C34">
        <w:rPr>
          <w:rFonts w:ascii="Times New Roman" w:hAnsi="Times New Roman" w:cs="Times New Roman"/>
          <w:b/>
          <w:bCs/>
          <w:sz w:val="44"/>
          <w:szCs w:val="44"/>
        </w:rPr>
        <w:t>with a</w:t>
      </w:r>
      <w:r w:rsidRPr="00014C34">
        <w:rPr>
          <w:rFonts w:ascii="Times New Roman" w:hAnsi="Times New Roman" w:cs="Times New Roman"/>
          <w:b/>
          <w:bCs/>
          <w:sz w:val="44"/>
          <w:szCs w:val="44"/>
        </w:rPr>
        <w:t xml:space="preserve"> warranty of at least one year</w:t>
      </w:r>
      <w:r w:rsidR="00014C34">
        <w:rPr>
          <w:rFonts w:ascii="Times New Roman" w:hAnsi="Times New Roman" w:cs="Times New Roman"/>
          <w:b/>
          <w:bCs/>
          <w:sz w:val="44"/>
          <w:szCs w:val="44"/>
        </w:rPr>
        <w:t>.</w:t>
      </w:r>
    </w:p>
    <w:p w14:paraId="7B71D3F8" w14:textId="77777777" w:rsidR="00014C34" w:rsidRDefault="00014C34" w:rsidP="00014C34">
      <w:pPr>
        <w:jc w:val="center"/>
        <w:rPr>
          <w:rFonts w:ascii="Times New Roman" w:eastAsia="Calibri" w:hAnsi="Times New Roman" w:cs="Times New Roman"/>
          <w:b/>
          <w:sz w:val="44"/>
          <w:szCs w:val="44"/>
        </w:rPr>
      </w:pPr>
      <w:r w:rsidRPr="00014C34">
        <w:rPr>
          <w:rFonts w:ascii="Times New Roman" w:eastAsia="Calibri" w:hAnsi="Times New Roman" w:cs="Times New Roman"/>
          <w:b/>
          <w:sz w:val="44"/>
          <w:szCs w:val="44"/>
        </w:rPr>
        <w:t>Included</w:t>
      </w:r>
      <w:r w:rsidR="00867AA6" w:rsidRPr="00014C34">
        <w:rPr>
          <w:rFonts w:ascii="Times New Roman" w:eastAsia="Calibri" w:hAnsi="Times New Roman" w:cs="Times New Roman"/>
          <w:b/>
          <w:sz w:val="44"/>
          <w:szCs w:val="44"/>
        </w:rPr>
        <w:t xml:space="preserve"> should be all other </w:t>
      </w:r>
      <w:r>
        <w:rPr>
          <w:rFonts w:ascii="Times New Roman" w:eastAsia="Calibri" w:hAnsi="Times New Roman" w:cs="Times New Roman"/>
          <w:b/>
          <w:sz w:val="44"/>
          <w:szCs w:val="44"/>
        </w:rPr>
        <w:t xml:space="preserve">incidentals and </w:t>
      </w:r>
    </w:p>
    <w:p w14:paraId="054644CD" w14:textId="3550FF43" w:rsidR="004F2786" w:rsidRPr="00014C34" w:rsidRDefault="00867AA6" w:rsidP="00014C34">
      <w:pPr>
        <w:jc w:val="center"/>
        <w:rPr>
          <w:rFonts w:ascii="Times New Roman" w:eastAsia="Calibri" w:hAnsi="Times New Roman" w:cs="Times New Roman"/>
          <w:b/>
          <w:sz w:val="44"/>
          <w:szCs w:val="44"/>
        </w:rPr>
      </w:pPr>
      <w:r w:rsidRPr="00014C34">
        <w:rPr>
          <w:rFonts w:ascii="Times New Roman" w:eastAsia="Calibri" w:hAnsi="Times New Roman" w:cs="Times New Roman"/>
          <w:b/>
          <w:sz w:val="44"/>
          <w:szCs w:val="44"/>
        </w:rPr>
        <w:t xml:space="preserve">appurtenances </w:t>
      </w:r>
      <w:r w:rsidR="00014C34" w:rsidRPr="00014C34">
        <w:rPr>
          <w:rFonts w:ascii="Times New Roman" w:eastAsia="Calibri" w:hAnsi="Times New Roman" w:cs="Times New Roman"/>
          <w:b/>
          <w:sz w:val="44"/>
          <w:szCs w:val="44"/>
        </w:rPr>
        <w:t>for</w:t>
      </w:r>
      <w:r w:rsidR="00014C34">
        <w:rPr>
          <w:rFonts w:ascii="Times New Roman" w:eastAsia="Calibri" w:hAnsi="Times New Roman" w:cs="Times New Roman"/>
          <w:b/>
          <w:sz w:val="44"/>
          <w:szCs w:val="44"/>
        </w:rPr>
        <w:t xml:space="preserve"> </w:t>
      </w:r>
      <w:r w:rsidR="00014C34" w:rsidRPr="00014C34">
        <w:rPr>
          <w:rFonts w:ascii="Times New Roman" w:eastAsia="Calibri" w:hAnsi="Times New Roman" w:cs="Times New Roman"/>
          <w:b/>
          <w:sz w:val="44"/>
          <w:szCs w:val="44"/>
        </w:rPr>
        <w:t>t</w:t>
      </w:r>
      <w:r w:rsidRPr="00014C34">
        <w:rPr>
          <w:rFonts w:ascii="Times New Roman" w:eastAsia="Calibri" w:hAnsi="Times New Roman" w:cs="Times New Roman"/>
          <w:b/>
          <w:sz w:val="44"/>
          <w:szCs w:val="44"/>
        </w:rPr>
        <w:t xml:space="preserve">he </w:t>
      </w:r>
      <w:r w:rsidR="00014C34" w:rsidRPr="00014C34">
        <w:rPr>
          <w:rFonts w:ascii="Times New Roman" w:eastAsia="Calibri" w:hAnsi="Times New Roman" w:cs="Times New Roman"/>
          <w:b/>
          <w:sz w:val="44"/>
          <w:szCs w:val="44"/>
        </w:rPr>
        <w:t>s</w:t>
      </w:r>
      <w:r w:rsidRPr="00014C34">
        <w:rPr>
          <w:rFonts w:ascii="Times New Roman" w:eastAsia="Calibri" w:hAnsi="Times New Roman" w:cs="Times New Roman"/>
          <w:b/>
          <w:sz w:val="44"/>
          <w:szCs w:val="44"/>
        </w:rPr>
        <w:t xml:space="preserve">atisfactory </w:t>
      </w:r>
      <w:r w:rsidR="00014C34" w:rsidRPr="00014C34">
        <w:rPr>
          <w:rFonts w:ascii="Times New Roman" w:eastAsia="Calibri" w:hAnsi="Times New Roman" w:cs="Times New Roman"/>
          <w:b/>
          <w:sz w:val="44"/>
          <w:szCs w:val="44"/>
        </w:rPr>
        <w:t>c</w:t>
      </w:r>
      <w:r w:rsidRPr="00014C34">
        <w:rPr>
          <w:rFonts w:ascii="Times New Roman" w:eastAsia="Calibri" w:hAnsi="Times New Roman" w:cs="Times New Roman"/>
          <w:b/>
          <w:sz w:val="44"/>
          <w:szCs w:val="44"/>
        </w:rPr>
        <w:t xml:space="preserve">ompletion </w:t>
      </w:r>
      <w:r w:rsidR="00014C34" w:rsidRPr="00014C34">
        <w:rPr>
          <w:rFonts w:ascii="Times New Roman" w:eastAsia="Calibri" w:hAnsi="Times New Roman" w:cs="Times New Roman"/>
          <w:b/>
          <w:sz w:val="44"/>
          <w:szCs w:val="44"/>
        </w:rPr>
        <w:t>o</w:t>
      </w:r>
      <w:r w:rsidRPr="00014C34">
        <w:rPr>
          <w:rFonts w:ascii="Times New Roman" w:eastAsia="Calibri" w:hAnsi="Times New Roman" w:cs="Times New Roman"/>
          <w:b/>
          <w:sz w:val="44"/>
          <w:szCs w:val="44"/>
        </w:rPr>
        <w:t xml:space="preserve">f </w:t>
      </w:r>
      <w:r w:rsidR="00014C34" w:rsidRPr="00014C34">
        <w:rPr>
          <w:rFonts w:ascii="Times New Roman" w:eastAsia="Calibri" w:hAnsi="Times New Roman" w:cs="Times New Roman"/>
          <w:b/>
          <w:sz w:val="44"/>
          <w:szCs w:val="44"/>
        </w:rPr>
        <w:t>w</w:t>
      </w:r>
      <w:r w:rsidRPr="00014C34">
        <w:rPr>
          <w:rFonts w:ascii="Times New Roman" w:eastAsia="Calibri" w:hAnsi="Times New Roman" w:cs="Times New Roman"/>
          <w:b/>
          <w:sz w:val="44"/>
          <w:szCs w:val="44"/>
        </w:rPr>
        <w:t>ork</w:t>
      </w:r>
      <w:r w:rsidR="00014C34">
        <w:rPr>
          <w:rFonts w:ascii="Times New Roman" w:eastAsia="Calibri" w:hAnsi="Times New Roman" w:cs="Times New Roman"/>
          <w:b/>
          <w:sz w:val="44"/>
          <w:szCs w:val="44"/>
        </w:rPr>
        <w:t>.</w:t>
      </w:r>
    </w:p>
    <w:p w14:paraId="73CA14B5" w14:textId="77777777" w:rsidR="00E665A6" w:rsidRDefault="00E665A6" w:rsidP="008655D8">
      <w:pPr>
        <w:jc w:val="center"/>
        <w:rPr>
          <w:rFonts w:ascii="Times New Roman" w:eastAsia="Calibri" w:hAnsi="Times New Roman" w:cs="Times New Roman"/>
          <w:b/>
          <w:sz w:val="28"/>
          <w:szCs w:val="28"/>
        </w:rPr>
      </w:pPr>
    </w:p>
    <w:p w14:paraId="2A89525A" w14:textId="77777777" w:rsidR="004F2786" w:rsidRPr="008655D8" w:rsidRDefault="004F2786" w:rsidP="008655D8">
      <w:pPr>
        <w:jc w:val="center"/>
        <w:rPr>
          <w:rFonts w:ascii="Times New Roman" w:eastAsia="Calibri" w:hAnsi="Times New Roman" w:cs="Times New Roman"/>
          <w:b/>
          <w:sz w:val="28"/>
          <w:szCs w:val="28"/>
        </w:rPr>
      </w:pPr>
    </w:p>
    <w:p w14:paraId="7128FE11" w14:textId="77777777" w:rsidR="00F97DCE" w:rsidRDefault="00A55414" w:rsidP="00B41E8E">
      <w:pPr>
        <w:spacing w:before="11"/>
        <w:jc w:val="center"/>
        <w:rPr>
          <w:rFonts w:ascii="Times New Roman" w:eastAsia="Times New Roman" w:hAnsi="Times New Roman" w:cs="Times New Roman"/>
          <w:b/>
          <w:sz w:val="28"/>
          <w:szCs w:val="28"/>
        </w:rPr>
      </w:pPr>
      <w:r w:rsidRPr="008655D8">
        <w:rPr>
          <w:rFonts w:ascii="Times New Roman" w:eastAsia="Times New Roman" w:hAnsi="Times New Roman" w:cs="Times New Roman"/>
          <w:b/>
          <w:sz w:val="28"/>
          <w:szCs w:val="28"/>
        </w:rPr>
        <w:t>Legal Notice, Instructions to Bidders</w:t>
      </w:r>
      <w:r w:rsidR="00F97DCE">
        <w:rPr>
          <w:rFonts w:ascii="Times New Roman" w:eastAsia="Times New Roman" w:hAnsi="Times New Roman" w:cs="Times New Roman"/>
          <w:b/>
          <w:sz w:val="28"/>
          <w:szCs w:val="28"/>
        </w:rPr>
        <w:t xml:space="preserve"> including Project Description and Scope of Work</w:t>
      </w:r>
      <w:r w:rsidRPr="008655D8">
        <w:rPr>
          <w:rFonts w:ascii="Times New Roman" w:eastAsia="Times New Roman" w:hAnsi="Times New Roman" w:cs="Times New Roman"/>
          <w:b/>
          <w:sz w:val="28"/>
          <w:szCs w:val="28"/>
        </w:rPr>
        <w:t xml:space="preserve">, </w:t>
      </w:r>
    </w:p>
    <w:p w14:paraId="4CA7B4EE" w14:textId="77777777" w:rsidR="00F97DCE" w:rsidRDefault="00125BE2" w:rsidP="00F97DCE">
      <w:pPr>
        <w:spacing w:before="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Deadline Schedule, Insurance Requirements, Cost Proposal, </w:t>
      </w:r>
    </w:p>
    <w:p w14:paraId="58D4F7E2" w14:textId="77777777" w:rsidR="00A55414" w:rsidRDefault="00A55414" w:rsidP="000B1D96">
      <w:pPr>
        <w:spacing w:before="11"/>
        <w:jc w:val="center"/>
        <w:rPr>
          <w:rFonts w:ascii="Times New Roman" w:eastAsia="Times New Roman" w:hAnsi="Times New Roman" w:cs="Times New Roman"/>
          <w:b/>
          <w:sz w:val="28"/>
          <w:szCs w:val="28"/>
        </w:rPr>
      </w:pPr>
      <w:r w:rsidRPr="008655D8">
        <w:rPr>
          <w:rFonts w:ascii="Times New Roman" w:eastAsia="Times New Roman" w:hAnsi="Times New Roman" w:cs="Times New Roman"/>
          <w:b/>
          <w:sz w:val="28"/>
          <w:szCs w:val="28"/>
        </w:rPr>
        <w:t>Cont</w:t>
      </w:r>
      <w:r w:rsidR="00237A65">
        <w:rPr>
          <w:rFonts w:ascii="Times New Roman" w:eastAsia="Times New Roman" w:hAnsi="Times New Roman" w:cs="Times New Roman"/>
          <w:b/>
          <w:sz w:val="28"/>
          <w:szCs w:val="28"/>
        </w:rPr>
        <w:t>ractors Qualification Statement</w:t>
      </w:r>
    </w:p>
    <w:p w14:paraId="7D3688BE" w14:textId="77777777" w:rsidR="00A55414" w:rsidRDefault="00A55414" w:rsidP="00A55414">
      <w:pPr>
        <w:ind w:firstLine="720"/>
        <w:rPr>
          <w:rFonts w:ascii="Times New Roman" w:eastAsia="Calibri" w:hAnsi="Times New Roman" w:cs="Times New Roman"/>
          <w:b/>
          <w:sz w:val="28"/>
          <w:szCs w:val="28"/>
        </w:rPr>
      </w:pPr>
    </w:p>
    <w:p w14:paraId="3028D397" w14:textId="77777777" w:rsidR="00E665A6" w:rsidRDefault="00E665A6" w:rsidP="00A55414">
      <w:pPr>
        <w:ind w:firstLine="720"/>
        <w:rPr>
          <w:rFonts w:ascii="Times New Roman" w:eastAsia="Calibri" w:hAnsi="Times New Roman" w:cs="Times New Roman"/>
          <w:b/>
          <w:sz w:val="28"/>
          <w:szCs w:val="28"/>
        </w:rPr>
      </w:pPr>
    </w:p>
    <w:p w14:paraId="294A175B" w14:textId="299997D9" w:rsidR="008655D8" w:rsidRPr="008655D8" w:rsidRDefault="008655D8" w:rsidP="000B1D96">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Request for Proposal Issue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867AA6">
        <w:rPr>
          <w:rFonts w:ascii="Times New Roman" w:eastAsia="Calibri" w:hAnsi="Times New Roman" w:cs="Times New Roman"/>
          <w:b/>
          <w:sz w:val="28"/>
          <w:szCs w:val="28"/>
        </w:rPr>
        <w:t>November 21</w:t>
      </w:r>
      <w:r w:rsidR="009067C1">
        <w:rPr>
          <w:rFonts w:ascii="Times New Roman" w:eastAsia="Calibri" w:hAnsi="Times New Roman" w:cs="Times New Roman"/>
          <w:b/>
          <w:sz w:val="28"/>
          <w:szCs w:val="28"/>
        </w:rPr>
        <w:t>, 2022</w:t>
      </w:r>
    </w:p>
    <w:p w14:paraId="6585B818" w14:textId="009B2869" w:rsidR="008655D8" w:rsidRPr="008655D8" w:rsidRDefault="008655D8" w:rsidP="00B41E8E">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Proposal Due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A55414">
        <w:rPr>
          <w:rFonts w:ascii="Times New Roman" w:eastAsia="Calibri" w:hAnsi="Times New Roman" w:cs="Times New Roman"/>
          <w:b/>
          <w:sz w:val="28"/>
          <w:szCs w:val="28"/>
        </w:rPr>
        <w:tab/>
      </w:r>
      <w:r w:rsidR="00014C34">
        <w:rPr>
          <w:rFonts w:ascii="Times New Roman" w:eastAsia="Calibri" w:hAnsi="Times New Roman" w:cs="Times New Roman"/>
          <w:b/>
          <w:sz w:val="28"/>
          <w:szCs w:val="28"/>
        </w:rPr>
        <w:tab/>
        <w:t>December</w:t>
      </w:r>
      <w:r w:rsidR="00F17E74">
        <w:rPr>
          <w:rFonts w:ascii="Times New Roman" w:eastAsia="Calibri" w:hAnsi="Times New Roman" w:cs="Times New Roman"/>
          <w:b/>
          <w:sz w:val="28"/>
          <w:szCs w:val="28"/>
        </w:rPr>
        <w:t xml:space="preserve"> 2</w:t>
      </w:r>
      <w:r w:rsidR="009067C1">
        <w:rPr>
          <w:rFonts w:ascii="Times New Roman" w:eastAsia="Calibri" w:hAnsi="Times New Roman" w:cs="Times New Roman"/>
          <w:b/>
          <w:sz w:val="28"/>
          <w:szCs w:val="28"/>
        </w:rPr>
        <w:t>, 2022</w:t>
      </w:r>
      <w:r w:rsidRPr="008655D8">
        <w:rPr>
          <w:rFonts w:ascii="Times New Roman" w:hAnsi="Times New Roman" w:cs="Times New Roman"/>
          <w:b/>
          <w:sz w:val="28"/>
          <w:szCs w:val="28"/>
        </w:rPr>
        <w:t xml:space="preserve"> at </w:t>
      </w:r>
      <w:r w:rsidRPr="008655D8">
        <w:rPr>
          <w:rFonts w:ascii="Times New Roman" w:eastAsia="Calibri" w:hAnsi="Times New Roman" w:cs="Times New Roman"/>
          <w:b/>
          <w:sz w:val="28"/>
          <w:szCs w:val="28"/>
        </w:rPr>
        <w:t>11:00 am</w:t>
      </w:r>
    </w:p>
    <w:p w14:paraId="55F45619" w14:textId="77777777" w:rsidR="008655D8" w:rsidRPr="008655D8" w:rsidRDefault="008655D8" w:rsidP="008655D8">
      <w:pPr>
        <w:rPr>
          <w:rFonts w:ascii="Times New Roman" w:eastAsia="Calibri" w:hAnsi="Times New Roman" w:cs="Times New Roman"/>
          <w:b/>
          <w:sz w:val="28"/>
          <w:szCs w:val="28"/>
        </w:rPr>
      </w:pPr>
    </w:p>
    <w:p w14:paraId="1997CDB5" w14:textId="77777777" w:rsidR="00A55414" w:rsidRDefault="00A55414" w:rsidP="008655D8">
      <w:pPr>
        <w:tabs>
          <w:tab w:val="left" w:pos="1368"/>
        </w:tabs>
        <w:rPr>
          <w:rFonts w:ascii="Times New Roman" w:eastAsia="Calibri" w:hAnsi="Times New Roman" w:cs="Times New Roman"/>
          <w:b/>
          <w:sz w:val="24"/>
          <w:szCs w:val="24"/>
        </w:rPr>
      </w:pPr>
    </w:p>
    <w:p w14:paraId="6FBB5D50"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Contact Information:</w:t>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p>
    <w:p w14:paraId="01F7A7A0" w14:textId="07F0230E"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w:t>
      </w:r>
      <w:r w:rsidR="00527AB9">
        <w:rPr>
          <w:rFonts w:ascii="Times New Roman" w:eastAsia="Calibri" w:hAnsi="Times New Roman" w:cs="Times New Roman"/>
          <w:b/>
          <w:sz w:val="24"/>
          <w:szCs w:val="24"/>
        </w:rPr>
        <w:t>laudia Armendinger</w:t>
      </w:r>
      <w:r w:rsidR="008655D8" w:rsidRPr="008655D8">
        <w:rPr>
          <w:rFonts w:ascii="Times New Roman" w:eastAsia="Calibri" w:hAnsi="Times New Roman" w:cs="Times New Roman"/>
          <w:b/>
          <w:sz w:val="24"/>
          <w:szCs w:val="24"/>
        </w:rPr>
        <w:t>, Village Clerk</w:t>
      </w:r>
    </w:p>
    <w:p w14:paraId="14E6456C"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Tel. 516-431-0600</w:t>
      </w:r>
    </w:p>
    <w:p w14:paraId="6101FEBA"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Fax: 516-431-0436</w:t>
      </w:r>
    </w:p>
    <w:p w14:paraId="249602C8" w14:textId="1F285EC0"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Email: c</w:t>
      </w:r>
      <w:r w:rsidR="00527AB9">
        <w:rPr>
          <w:rFonts w:ascii="Times New Roman" w:eastAsia="Calibri" w:hAnsi="Times New Roman" w:cs="Times New Roman"/>
          <w:b/>
          <w:sz w:val="24"/>
          <w:szCs w:val="24"/>
        </w:rPr>
        <w:t>armendinger</w:t>
      </w:r>
      <w:r w:rsidR="008655D8" w:rsidRPr="008655D8">
        <w:rPr>
          <w:rFonts w:ascii="Times New Roman" w:eastAsia="Calibri" w:hAnsi="Times New Roman" w:cs="Times New Roman"/>
          <w:b/>
          <w:sz w:val="24"/>
          <w:szCs w:val="24"/>
        </w:rPr>
        <w:t>@villageofislandpark.com</w:t>
      </w:r>
    </w:p>
    <w:p w14:paraId="29F58B00" w14:textId="77777777" w:rsidR="008655D8" w:rsidRPr="008655D8" w:rsidRDefault="008655D8" w:rsidP="008655D8">
      <w:pPr>
        <w:tabs>
          <w:tab w:val="left" w:pos="1368"/>
        </w:tabs>
        <w:rPr>
          <w:rFonts w:ascii="Times New Roman" w:eastAsia="Calibri" w:hAnsi="Times New Roman" w:cs="Times New Roman"/>
        </w:rPr>
      </w:pPr>
      <w:r w:rsidRPr="008655D8">
        <w:rPr>
          <w:rFonts w:ascii="Times New Roman" w:eastAsia="Calibri" w:hAnsi="Times New Roman" w:cs="Times New Roman"/>
          <w:sz w:val="32"/>
          <w:szCs w:val="32"/>
        </w:rPr>
        <w:tab/>
      </w:r>
      <w:r w:rsidRPr="008655D8">
        <w:rPr>
          <w:rFonts w:ascii="Times New Roman" w:eastAsia="Calibri" w:hAnsi="Times New Roman" w:cs="Times New Roman"/>
        </w:rPr>
        <w:tab/>
      </w:r>
    </w:p>
    <w:p w14:paraId="4BE23865" w14:textId="77777777" w:rsidR="00AD0255" w:rsidRPr="008655D8" w:rsidRDefault="00AD0255" w:rsidP="006E23CD">
      <w:pPr>
        <w:pStyle w:val="NoSpacing"/>
        <w:jc w:val="center"/>
        <w:rPr>
          <w:rFonts w:ascii="Times New Roman" w:hAnsi="Times New Roman" w:cs="Times New Roman"/>
        </w:rPr>
      </w:pPr>
    </w:p>
    <w:p w14:paraId="409A59C7" w14:textId="77777777" w:rsidR="00AD0255" w:rsidRPr="008655D8" w:rsidRDefault="00AD0255" w:rsidP="006E23CD">
      <w:pPr>
        <w:pStyle w:val="NoSpacing"/>
        <w:jc w:val="center"/>
        <w:rPr>
          <w:rFonts w:ascii="Times New Roman" w:hAnsi="Times New Roman" w:cs="Times New Roman"/>
        </w:rPr>
      </w:pPr>
    </w:p>
    <w:p w14:paraId="7C72EE06" w14:textId="77777777" w:rsidR="00CA0C64" w:rsidRPr="008655D8" w:rsidRDefault="00CA0C64">
      <w:pPr>
        <w:rPr>
          <w:rFonts w:ascii="Times New Roman" w:eastAsia="Times New Roman" w:hAnsi="Times New Roman" w:cs="Times New Roman"/>
        </w:rPr>
        <w:sectPr w:rsidR="00CA0C64" w:rsidRPr="008655D8">
          <w:footerReference w:type="default" r:id="rId9"/>
          <w:type w:val="continuous"/>
          <w:pgSz w:w="11900" w:h="15500"/>
          <w:pgMar w:top="1460" w:right="0" w:bottom="60" w:left="0" w:header="720" w:footer="0" w:gutter="0"/>
          <w:cols w:space="720"/>
        </w:sectPr>
      </w:pPr>
    </w:p>
    <w:p w14:paraId="60224800" w14:textId="77777777" w:rsidR="008655D8" w:rsidRPr="00C85281" w:rsidRDefault="00C717FB" w:rsidP="00C85281">
      <w:pPr>
        <w:jc w:val="center"/>
        <w:rPr>
          <w:rFonts w:ascii="Times New Roman" w:hAnsi="Times New Roman" w:cs="Times New Roman"/>
          <w:b/>
        </w:rPr>
      </w:pPr>
      <w:r w:rsidRPr="008655D8">
        <w:rPr>
          <w:rFonts w:ascii="Times New Roman" w:eastAsia="Calibri" w:hAnsi="Times New Roman" w:cs="Times New Roman"/>
          <w:b/>
          <w:u w:val="single"/>
        </w:rPr>
        <w:lastRenderedPageBreak/>
        <w:t>TABLE OF CONTENTS</w:t>
      </w:r>
    </w:p>
    <w:p w14:paraId="1E311087" w14:textId="77777777" w:rsidR="00C717FB" w:rsidRDefault="00C717FB" w:rsidP="008655D8">
      <w:pPr>
        <w:jc w:val="center"/>
        <w:rPr>
          <w:rFonts w:ascii="Times New Roman" w:eastAsia="Calibri" w:hAnsi="Times New Roman" w:cs="Times New Roman"/>
          <w:b/>
          <w:u w:val="single"/>
        </w:rPr>
      </w:pPr>
    </w:p>
    <w:p w14:paraId="5B53CD6E" w14:textId="77777777" w:rsidR="00C717FB" w:rsidRDefault="00C717FB" w:rsidP="008655D8">
      <w:pPr>
        <w:jc w:val="center"/>
        <w:rPr>
          <w:rFonts w:ascii="Times New Roman" w:eastAsia="Calibri" w:hAnsi="Times New Roman" w:cs="Times New Roman"/>
          <w:b/>
          <w:u w:val="single"/>
        </w:rPr>
      </w:pPr>
    </w:p>
    <w:p w14:paraId="38FCCC41" w14:textId="77777777" w:rsidR="00C717FB" w:rsidRPr="008655D8" w:rsidRDefault="00C717FB" w:rsidP="008655D8">
      <w:pPr>
        <w:jc w:val="center"/>
        <w:rPr>
          <w:rFonts w:ascii="Times New Roman" w:eastAsia="Calibri" w:hAnsi="Times New Roman" w:cs="Times New Roman"/>
          <w:b/>
          <w:u w:val="single"/>
        </w:rPr>
      </w:pPr>
    </w:p>
    <w:p w14:paraId="5534A48A" w14:textId="77777777" w:rsidR="008655D8" w:rsidRPr="00C717FB" w:rsidRDefault="00C717FB" w:rsidP="00C717FB">
      <w:pPr>
        <w:tabs>
          <w:tab w:val="left" w:pos="720"/>
        </w:tabs>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LEGAL NOTICE</w:t>
      </w:r>
    </w:p>
    <w:p w14:paraId="5F99348C" w14:textId="4590DC0A" w:rsidR="00C717FB" w:rsidRDefault="00C717FB" w:rsidP="008655D8">
      <w:pPr>
        <w:tabs>
          <w:tab w:val="left" w:pos="1368"/>
        </w:tabs>
        <w:rPr>
          <w:rFonts w:ascii="Times New Roman" w:eastAsia="Calibri" w:hAnsi="Times New Roman" w:cs="Times New Roman"/>
          <w:u w:val="single"/>
        </w:rPr>
      </w:pPr>
    </w:p>
    <w:p w14:paraId="6156441F" w14:textId="08B3BD36" w:rsidR="00ED01A6" w:rsidRPr="008655D8" w:rsidRDefault="00ED01A6" w:rsidP="008655D8">
      <w:pPr>
        <w:tabs>
          <w:tab w:val="left" w:pos="1368"/>
        </w:tabs>
        <w:rPr>
          <w:rFonts w:ascii="Times New Roman" w:eastAsia="Calibri" w:hAnsi="Times New Roman" w:cs="Times New Roman"/>
          <w:u w:val="single"/>
        </w:rPr>
      </w:pPr>
    </w:p>
    <w:p w14:paraId="1381C6B7" w14:textId="77777777" w:rsidR="00C717FB" w:rsidRPr="00C717FB" w:rsidRDefault="00C717FB" w:rsidP="00C717FB">
      <w:pPr>
        <w:widowControl/>
        <w:tabs>
          <w:tab w:val="left" w:pos="720"/>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INSTRUCTIONS TO BIDDERS</w:t>
      </w:r>
    </w:p>
    <w:p w14:paraId="74B10483" w14:textId="77777777" w:rsidR="008655D8" w:rsidRPr="008655D8" w:rsidRDefault="008655D8" w:rsidP="00325D05">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Introduction and Overview</w:t>
      </w:r>
      <w:r w:rsidRPr="008655D8">
        <w:rPr>
          <w:rFonts w:ascii="Times New Roman" w:eastAsia="Calibri" w:hAnsi="Times New Roman" w:cs="Times New Roman"/>
          <w:b/>
        </w:rPr>
        <w:tab/>
        <w:t>3</w:t>
      </w:r>
    </w:p>
    <w:p w14:paraId="460711F9" w14:textId="77777777" w:rsidR="008655D8" w:rsidRPr="008655D8" w:rsidRDefault="008655D8" w:rsidP="00325D05">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Project Description</w:t>
      </w:r>
      <w:r w:rsidRPr="008655D8">
        <w:rPr>
          <w:rFonts w:ascii="Times New Roman" w:eastAsia="Calibri" w:hAnsi="Times New Roman" w:cs="Times New Roman"/>
          <w:b/>
        </w:rPr>
        <w:tab/>
        <w:t>3</w:t>
      </w:r>
    </w:p>
    <w:p w14:paraId="18494504" w14:textId="710E2A95" w:rsidR="008655D8" w:rsidRPr="008655D8" w:rsidRDefault="008655D8" w:rsidP="00325D05">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Deadlines and Completion Date</w:t>
      </w:r>
      <w:r w:rsidRPr="008655D8">
        <w:rPr>
          <w:rFonts w:ascii="Times New Roman" w:eastAsia="Calibri" w:hAnsi="Times New Roman" w:cs="Times New Roman"/>
          <w:b/>
        </w:rPr>
        <w:tab/>
        <w:t>3</w:t>
      </w:r>
    </w:p>
    <w:p w14:paraId="4DE96FD6" w14:textId="77777777" w:rsidR="008655D8" w:rsidRPr="008655D8" w:rsidRDefault="008655D8" w:rsidP="00325D05">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 xml:space="preserve">Scope of Work </w:t>
      </w:r>
      <w:r w:rsidRPr="008655D8">
        <w:rPr>
          <w:rFonts w:ascii="Times New Roman" w:eastAsia="Calibri" w:hAnsi="Times New Roman" w:cs="Times New Roman"/>
          <w:b/>
        </w:rPr>
        <w:tab/>
        <w:t>4</w:t>
      </w:r>
    </w:p>
    <w:p w14:paraId="0F74463A" w14:textId="77777777" w:rsidR="008655D8" w:rsidRPr="008655D8" w:rsidRDefault="008655D8" w:rsidP="00325D05">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Submittal Content</w:t>
      </w:r>
      <w:r w:rsidRPr="008655D8">
        <w:rPr>
          <w:rFonts w:ascii="Times New Roman" w:eastAsia="Calibri" w:hAnsi="Times New Roman" w:cs="Times New Roman"/>
          <w:b/>
        </w:rPr>
        <w:tab/>
        <w:t>4</w:t>
      </w:r>
    </w:p>
    <w:p w14:paraId="433F7CF5" w14:textId="75A9AE73" w:rsidR="00ED01A6" w:rsidRDefault="00ED01A6" w:rsidP="00ED01A6">
      <w:pPr>
        <w:pStyle w:val="ListParagraph"/>
        <w:widowControl/>
        <w:tabs>
          <w:tab w:val="left" w:pos="1368"/>
          <w:tab w:val="left" w:leader="dot" w:pos="8640"/>
        </w:tabs>
        <w:spacing w:after="160" w:line="360" w:lineRule="auto"/>
        <w:ind w:left="1440"/>
        <w:contextualSpacing/>
        <w:rPr>
          <w:rFonts w:ascii="Times New Roman" w:eastAsia="Calibri" w:hAnsi="Times New Roman" w:cs="Times New Roman"/>
          <w:b/>
        </w:rPr>
      </w:pPr>
    </w:p>
    <w:p w14:paraId="09965DC1" w14:textId="77777777" w:rsidR="00ED01A6" w:rsidRPr="008655D8" w:rsidRDefault="00ED01A6" w:rsidP="00ED01A6">
      <w:pPr>
        <w:pStyle w:val="ListParagraph"/>
        <w:widowControl/>
        <w:tabs>
          <w:tab w:val="left" w:pos="1368"/>
          <w:tab w:val="left" w:leader="dot" w:pos="8640"/>
        </w:tabs>
        <w:spacing w:after="160" w:line="360" w:lineRule="auto"/>
        <w:ind w:left="1440"/>
        <w:contextualSpacing/>
        <w:rPr>
          <w:rFonts w:ascii="Times New Roman" w:eastAsia="Calibri" w:hAnsi="Times New Roman" w:cs="Times New Roman"/>
          <w:b/>
        </w:rPr>
      </w:pPr>
    </w:p>
    <w:p w14:paraId="3CA208DA" w14:textId="77777777" w:rsidR="008655D8" w:rsidRPr="008655D8" w:rsidRDefault="008655D8" w:rsidP="008655D8">
      <w:pPr>
        <w:pStyle w:val="ListParagraph"/>
        <w:tabs>
          <w:tab w:val="left" w:pos="1368"/>
        </w:tabs>
        <w:ind w:left="1080"/>
        <w:rPr>
          <w:rFonts w:ascii="Times New Roman" w:eastAsia="Calibri" w:hAnsi="Times New Roman" w:cs="Times New Roman"/>
          <w:b/>
        </w:rPr>
      </w:pPr>
    </w:p>
    <w:p w14:paraId="2F3A634C"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A</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 xml:space="preserve">DEADLINE SCHEDULE </w:t>
      </w:r>
    </w:p>
    <w:p w14:paraId="6E0014C0" w14:textId="77777777" w:rsidR="00C56D6F" w:rsidRPr="008655D8" w:rsidRDefault="00C56D6F" w:rsidP="00C56D6F">
      <w:pPr>
        <w:tabs>
          <w:tab w:val="left" w:pos="1368"/>
        </w:tabs>
        <w:ind w:firstLine="720"/>
        <w:rPr>
          <w:rFonts w:ascii="Times New Roman" w:eastAsia="Calibri" w:hAnsi="Times New Roman" w:cs="Times New Roman"/>
          <w:b/>
        </w:rPr>
      </w:pPr>
    </w:p>
    <w:p w14:paraId="14290828"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B</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INSURANCE REQUIREMENTS</w:t>
      </w:r>
    </w:p>
    <w:p w14:paraId="052AAA7F" w14:textId="77777777" w:rsidR="00C56D6F" w:rsidRPr="008655D8" w:rsidRDefault="00C56D6F" w:rsidP="00C56D6F">
      <w:pPr>
        <w:tabs>
          <w:tab w:val="left" w:pos="1368"/>
        </w:tabs>
        <w:ind w:firstLine="720"/>
        <w:rPr>
          <w:rFonts w:ascii="Times New Roman" w:eastAsia="Calibri" w:hAnsi="Times New Roman" w:cs="Times New Roman"/>
          <w:b/>
        </w:rPr>
      </w:pPr>
    </w:p>
    <w:p w14:paraId="50DB73F2"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C</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Pr>
          <w:rFonts w:ascii="Times New Roman" w:eastAsia="Calibri" w:hAnsi="Times New Roman" w:cs="Times New Roman"/>
          <w:b/>
        </w:rPr>
        <w:t>COST PROPOSAL</w:t>
      </w:r>
    </w:p>
    <w:p w14:paraId="0DFBF265" w14:textId="77777777" w:rsidR="00EA18D2" w:rsidRDefault="00EA18D2" w:rsidP="00C56D6F">
      <w:pPr>
        <w:tabs>
          <w:tab w:val="left" w:pos="1368"/>
        </w:tabs>
        <w:ind w:firstLine="720"/>
        <w:rPr>
          <w:rFonts w:ascii="Times New Roman" w:eastAsia="Calibri" w:hAnsi="Times New Roman" w:cs="Times New Roman"/>
          <w:b/>
        </w:rPr>
      </w:pPr>
    </w:p>
    <w:p w14:paraId="2AFCD46C" w14:textId="77777777" w:rsidR="00811400" w:rsidRPr="008655D8" w:rsidRDefault="00811400" w:rsidP="00811400">
      <w:pPr>
        <w:tabs>
          <w:tab w:val="left" w:pos="1368"/>
        </w:tabs>
        <w:ind w:firstLine="720"/>
        <w:rPr>
          <w:rFonts w:ascii="Times New Roman" w:eastAsia="Calibri" w:hAnsi="Times New Roman" w:cs="Times New Roman"/>
          <w:b/>
        </w:rPr>
      </w:pPr>
    </w:p>
    <w:p w14:paraId="406E08A7" w14:textId="77777777" w:rsidR="00811400" w:rsidRDefault="00811400" w:rsidP="00811400">
      <w:pPr>
        <w:tabs>
          <w:tab w:val="left" w:pos="1368"/>
        </w:tabs>
        <w:ind w:firstLine="720"/>
        <w:rPr>
          <w:rFonts w:ascii="Times New Roman" w:eastAsia="Calibri" w:hAnsi="Times New Roman" w:cs="Times New Roman"/>
          <w:b/>
        </w:rPr>
      </w:pPr>
    </w:p>
    <w:p w14:paraId="584ECB34" w14:textId="77777777" w:rsidR="00811400" w:rsidRPr="008655D8" w:rsidRDefault="00811400" w:rsidP="00811400">
      <w:pPr>
        <w:tabs>
          <w:tab w:val="left" w:pos="1368"/>
        </w:tabs>
        <w:rPr>
          <w:rFonts w:ascii="Times New Roman" w:eastAsia="Calibri" w:hAnsi="Times New Roman" w:cs="Times New Roman"/>
        </w:rPr>
      </w:pPr>
    </w:p>
    <w:p w14:paraId="61D6703E" w14:textId="77777777" w:rsidR="00811400" w:rsidRPr="007246C7" w:rsidRDefault="00811400" w:rsidP="00811400">
      <w:pPr>
        <w:rPr>
          <w:rFonts w:ascii="Times New Roman" w:eastAsia="Calibri" w:hAnsi="Times New Roman" w:cs="Times New Roman"/>
          <w:b/>
        </w:rPr>
      </w:pPr>
      <w:r>
        <w:rPr>
          <w:rFonts w:ascii="Times New Roman" w:eastAsia="Calibri" w:hAnsi="Times New Roman" w:cs="Times New Roman"/>
        </w:rPr>
        <w:tab/>
      </w:r>
    </w:p>
    <w:p w14:paraId="7A9CD901" w14:textId="77777777" w:rsidR="00811400" w:rsidRDefault="00811400" w:rsidP="005D799B">
      <w:pPr>
        <w:pStyle w:val="BodyText"/>
        <w:spacing w:line="380" w:lineRule="auto"/>
        <w:ind w:left="2160" w:right="1640" w:hanging="1440"/>
        <w:rPr>
          <w:rFonts w:cs="Times New Roman"/>
          <w:b/>
        </w:rPr>
      </w:pPr>
    </w:p>
    <w:p w14:paraId="6E3DFD70" w14:textId="77777777" w:rsidR="00F70168" w:rsidRPr="00484AA8" w:rsidRDefault="00F70168" w:rsidP="005D799B">
      <w:pPr>
        <w:pStyle w:val="BodyText"/>
        <w:spacing w:line="380" w:lineRule="auto"/>
        <w:ind w:left="2160" w:right="1640" w:hanging="1440"/>
        <w:rPr>
          <w:rFonts w:cs="Times New Roman"/>
          <w:b/>
        </w:rPr>
      </w:pPr>
    </w:p>
    <w:p w14:paraId="5B30981D" w14:textId="77777777" w:rsidR="00484AA8" w:rsidRDefault="00484AA8" w:rsidP="009F244C">
      <w:pPr>
        <w:pStyle w:val="BodyText"/>
        <w:ind w:left="1460" w:right="1640" w:firstLine="670"/>
        <w:rPr>
          <w:rFonts w:cs="Times New Roman"/>
          <w:b/>
        </w:rPr>
      </w:pPr>
    </w:p>
    <w:p w14:paraId="7248760F" w14:textId="77777777" w:rsidR="00C704A2" w:rsidRDefault="00C704A2" w:rsidP="009F244C">
      <w:pPr>
        <w:pStyle w:val="BodyText"/>
        <w:ind w:left="1460" w:right="1640" w:firstLine="670"/>
        <w:rPr>
          <w:rFonts w:cs="Times New Roman"/>
          <w:b/>
        </w:rPr>
      </w:pPr>
    </w:p>
    <w:p w14:paraId="60E6225F" w14:textId="77777777" w:rsidR="00FF1C7F" w:rsidRDefault="00FF1C7F" w:rsidP="009F244C">
      <w:pPr>
        <w:pStyle w:val="BodyText"/>
        <w:ind w:left="1460" w:right="1640" w:firstLine="670"/>
        <w:rPr>
          <w:rFonts w:cs="Times New Roman"/>
          <w:b/>
        </w:rPr>
      </w:pPr>
    </w:p>
    <w:p w14:paraId="5458EED9" w14:textId="57C8C476" w:rsidR="00FF1C7F" w:rsidRDefault="00FF1C7F" w:rsidP="009F244C">
      <w:pPr>
        <w:pStyle w:val="BodyText"/>
        <w:ind w:left="1460" w:right="1640" w:firstLine="670"/>
        <w:rPr>
          <w:rFonts w:cs="Times New Roman"/>
          <w:b/>
        </w:rPr>
      </w:pPr>
    </w:p>
    <w:p w14:paraId="4C25CFE3" w14:textId="61A51C51" w:rsidR="00274377" w:rsidRDefault="00274377" w:rsidP="009F244C">
      <w:pPr>
        <w:pStyle w:val="BodyText"/>
        <w:ind w:left="1460" w:right="1640" w:firstLine="670"/>
        <w:rPr>
          <w:rFonts w:cs="Times New Roman"/>
          <w:b/>
        </w:rPr>
      </w:pPr>
    </w:p>
    <w:p w14:paraId="163C3C00" w14:textId="1FD6870C" w:rsidR="00274377" w:rsidRDefault="00274377" w:rsidP="009F244C">
      <w:pPr>
        <w:pStyle w:val="BodyText"/>
        <w:ind w:left="1460" w:right="1640" w:firstLine="670"/>
        <w:rPr>
          <w:rFonts w:cs="Times New Roman"/>
          <w:b/>
        </w:rPr>
      </w:pPr>
    </w:p>
    <w:p w14:paraId="04078FEF" w14:textId="31297C9F" w:rsidR="00274377" w:rsidRDefault="00274377" w:rsidP="009F244C">
      <w:pPr>
        <w:pStyle w:val="BodyText"/>
        <w:ind w:left="1460" w:right="1640" w:firstLine="670"/>
        <w:rPr>
          <w:rFonts w:cs="Times New Roman"/>
          <w:b/>
        </w:rPr>
      </w:pPr>
    </w:p>
    <w:p w14:paraId="1F9EAD77" w14:textId="25716F92" w:rsidR="00274377" w:rsidRDefault="00274377" w:rsidP="009F244C">
      <w:pPr>
        <w:pStyle w:val="BodyText"/>
        <w:ind w:left="1460" w:right="1640" w:firstLine="670"/>
        <w:rPr>
          <w:rFonts w:cs="Times New Roman"/>
          <w:b/>
        </w:rPr>
      </w:pPr>
    </w:p>
    <w:p w14:paraId="0BD1F681" w14:textId="77777777" w:rsidR="00274377" w:rsidRDefault="00274377" w:rsidP="009F244C">
      <w:pPr>
        <w:pStyle w:val="BodyText"/>
        <w:ind w:left="1460" w:right="1640" w:firstLine="670"/>
        <w:rPr>
          <w:rFonts w:cs="Times New Roman"/>
          <w:b/>
        </w:rPr>
      </w:pPr>
    </w:p>
    <w:p w14:paraId="72CFD891" w14:textId="77777777" w:rsidR="00FF1C7F" w:rsidRDefault="00FF1C7F" w:rsidP="009F244C">
      <w:pPr>
        <w:pStyle w:val="BodyText"/>
        <w:ind w:left="1460" w:right="1640" w:firstLine="670"/>
        <w:rPr>
          <w:rFonts w:cs="Times New Roman"/>
          <w:b/>
        </w:rPr>
      </w:pPr>
    </w:p>
    <w:p w14:paraId="2AB4156F" w14:textId="77777777" w:rsidR="00FF1C7F" w:rsidRDefault="00FF1C7F" w:rsidP="009F244C">
      <w:pPr>
        <w:pStyle w:val="BodyText"/>
        <w:ind w:left="1460" w:right="1640" w:firstLine="670"/>
        <w:rPr>
          <w:rFonts w:cs="Times New Roman"/>
          <w:b/>
        </w:rPr>
      </w:pPr>
    </w:p>
    <w:p w14:paraId="59A70662" w14:textId="77777777" w:rsidR="00FF1C7F" w:rsidRDefault="00FF1C7F" w:rsidP="009F244C">
      <w:pPr>
        <w:pStyle w:val="BodyText"/>
        <w:ind w:left="1460" w:right="1640" w:firstLine="670"/>
        <w:rPr>
          <w:rFonts w:cs="Times New Roman"/>
          <w:b/>
        </w:rPr>
      </w:pPr>
    </w:p>
    <w:p w14:paraId="77ACCD3E" w14:textId="77777777" w:rsidR="00484AA8" w:rsidRDefault="00484AA8" w:rsidP="00484AA8">
      <w:pPr>
        <w:pStyle w:val="BodyText"/>
        <w:ind w:left="1460" w:right="1640" w:firstLine="670"/>
        <w:jc w:val="center"/>
        <w:rPr>
          <w:rFonts w:cs="Times New Roman"/>
          <w:b/>
        </w:rPr>
      </w:pPr>
    </w:p>
    <w:p w14:paraId="3B4AB617" w14:textId="77777777" w:rsidR="00780AC2" w:rsidRDefault="00780AC2" w:rsidP="00780AC2">
      <w:pPr>
        <w:jc w:val="center"/>
        <w:rPr>
          <w:rFonts w:ascii="Times New Roman" w:hAnsi="Times New Roman" w:cs="Times New Roman"/>
          <w:b/>
        </w:rPr>
      </w:pPr>
      <w:r w:rsidRPr="008655D8">
        <w:rPr>
          <w:rFonts w:ascii="Times New Roman" w:hAnsi="Times New Roman" w:cs="Times New Roman"/>
          <w:b/>
        </w:rPr>
        <w:t>LEGAL NOTICE</w:t>
      </w:r>
    </w:p>
    <w:p w14:paraId="3C385FDB" w14:textId="77777777" w:rsidR="00D72819" w:rsidRPr="008655D8" w:rsidRDefault="00D72819" w:rsidP="00780AC2">
      <w:pPr>
        <w:jc w:val="center"/>
        <w:rPr>
          <w:rFonts w:ascii="Times New Roman" w:hAnsi="Times New Roman" w:cs="Times New Roman"/>
          <w:b/>
        </w:rPr>
      </w:pPr>
    </w:p>
    <w:p w14:paraId="59C223AE" w14:textId="77777777" w:rsidR="007C79A3" w:rsidRDefault="007C79A3" w:rsidP="007C79A3">
      <w:pPr>
        <w:ind w:firstLine="720"/>
        <w:rPr>
          <w:rFonts w:ascii="Times New Roman" w:hAnsi="Times New Roman" w:cs="Times New Roman"/>
          <w:b/>
        </w:rPr>
      </w:pPr>
      <w:r w:rsidRPr="00BC18CD">
        <w:rPr>
          <w:rFonts w:ascii="Times New Roman" w:hAnsi="Times New Roman" w:cs="Times New Roman"/>
          <w:b/>
        </w:rPr>
        <w:t xml:space="preserve">INCORPORATED VILLAGE OF ISLAND PARK </w:t>
      </w:r>
    </w:p>
    <w:p w14:paraId="07DFC339" w14:textId="77777777" w:rsidR="007C79A3" w:rsidRPr="00BC18CD" w:rsidRDefault="007C79A3" w:rsidP="007C79A3">
      <w:pPr>
        <w:ind w:firstLine="720"/>
        <w:rPr>
          <w:rFonts w:ascii="Times New Roman" w:hAnsi="Times New Roman" w:cs="Times New Roman"/>
          <w:b/>
        </w:rPr>
      </w:pPr>
    </w:p>
    <w:p w14:paraId="2E512299" w14:textId="77777777" w:rsidR="007C79A3" w:rsidRDefault="007C79A3" w:rsidP="007C79A3">
      <w:pPr>
        <w:ind w:firstLine="720"/>
        <w:rPr>
          <w:rFonts w:ascii="Times New Roman" w:hAnsi="Times New Roman" w:cs="Times New Roman"/>
          <w:b/>
        </w:rPr>
      </w:pPr>
      <w:r w:rsidRPr="00BC18CD">
        <w:rPr>
          <w:rFonts w:ascii="Times New Roman" w:hAnsi="Times New Roman" w:cs="Times New Roman"/>
          <w:b/>
        </w:rPr>
        <w:t>PUBLIC NOTICE TO BIDDERS</w:t>
      </w:r>
    </w:p>
    <w:p w14:paraId="79A90698" w14:textId="77777777" w:rsidR="007C79A3" w:rsidRDefault="007C79A3" w:rsidP="007C79A3">
      <w:pPr>
        <w:ind w:left="720"/>
        <w:rPr>
          <w:rFonts w:ascii="Times New Roman" w:hAnsi="Times New Roman" w:cs="Times New Roman"/>
        </w:rPr>
      </w:pPr>
    </w:p>
    <w:p w14:paraId="646EEC34" w14:textId="66F6F0B3" w:rsidR="007C79A3" w:rsidRDefault="007C79A3" w:rsidP="007C79A3">
      <w:pPr>
        <w:ind w:left="720"/>
        <w:rPr>
          <w:rFonts w:ascii="Times New Roman" w:hAnsi="Times New Roman" w:cs="Times New Roman"/>
        </w:rPr>
      </w:pPr>
      <w:r>
        <w:rPr>
          <w:rFonts w:ascii="Times New Roman" w:hAnsi="Times New Roman" w:cs="Times New Roman"/>
        </w:rPr>
        <w:t xml:space="preserve">PLEASE TAKE NOTICE THAT sealed proposals will be received by the Incorporated Village of Island </w:t>
      </w:r>
      <w:r w:rsidR="000306AB">
        <w:rPr>
          <w:rFonts w:ascii="Times New Roman" w:hAnsi="Times New Roman" w:cs="Times New Roman"/>
        </w:rPr>
        <w:t xml:space="preserve">Park on </w:t>
      </w:r>
      <w:r w:rsidR="00FE509D">
        <w:rPr>
          <w:rFonts w:ascii="Times New Roman" w:hAnsi="Times New Roman" w:cs="Times New Roman"/>
        </w:rPr>
        <w:t>Friday</w:t>
      </w:r>
      <w:r w:rsidR="000306AB">
        <w:rPr>
          <w:rFonts w:ascii="Times New Roman" w:hAnsi="Times New Roman" w:cs="Times New Roman"/>
        </w:rPr>
        <w:t>,</w:t>
      </w:r>
      <w:r w:rsidR="00FE509D">
        <w:rPr>
          <w:rFonts w:ascii="Times New Roman" w:hAnsi="Times New Roman" w:cs="Times New Roman"/>
        </w:rPr>
        <w:t xml:space="preserve"> December 2</w:t>
      </w:r>
      <w:r w:rsidR="00B31C3E">
        <w:rPr>
          <w:rFonts w:ascii="Times New Roman" w:hAnsi="Times New Roman" w:cs="Times New Roman"/>
        </w:rPr>
        <w:t xml:space="preserve">, 2022 </w:t>
      </w:r>
      <w:r>
        <w:rPr>
          <w:rFonts w:ascii="Times New Roman" w:hAnsi="Times New Roman" w:cs="Times New Roman"/>
        </w:rPr>
        <w:t>at 11:00 a.m. prevailing time at the Village Hall, 127 Long Beach Road, Island Park, New York at which time they will be publicly opened and read and the contract awarded as soon thereafter as practicable for:</w:t>
      </w:r>
    </w:p>
    <w:p w14:paraId="0E6871D1" w14:textId="77777777" w:rsidR="007C79A3" w:rsidRDefault="007C79A3" w:rsidP="007C79A3">
      <w:pPr>
        <w:ind w:left="720"/>
        <w:rPr>
          <w:rFonts w:ascii="Times New Roman" w:hAnsi="Times New Roman" w:cs="Times New Roman"/>
        </w:rPr>
      </w:pPr>
    </w:p>
    <w:p w14:paraId="57E31A1E" w14:textId="0879DF1D" w:rsidR="007C79A3" w:rsidRDefault="000306AB" w:rsidP="007C79A3">
      <w:pPr>
        <w:ind w:left="720"/>
        <w:rPr>
          <w:rFonts w:ascii="Times New Roman" w:hAnsi="Times New Roman" w:cs="Times New Roman"/>
          <w:b/>
        </w:rPr>
      </w:pPr>
      <w:r>
        <w:rPr>
          <w:rFonts w:ascii="Times New Roman" w:hAnsi="Times New Roman" w:cs="Times New Roman"/>
          <w:b/>
        </w:rPr>
        <w:t>Supply and Plant 50</w:t>
      </w:r>
      <w:r w:rsidR="007C79A3">
        <w:rPr>
          <w:rFonts w:ascii="Times New Roman" w:hAnsi="Times New Roman" w:cs="Times New Roman"/>
          <w:b/>
        </w:rPr>
        <w:t xml:space="preserve"> </w:t>
      </w:r>
      <w:r w:rsidR="00B31C3E">
        <w:rPr>
          <w:rFonts w:ascii="Times New Roman" w:hAnsi="Times New Roman" w:cs="Times New Roman"/>
          <w:b/>
        </w:rPr>
        <w:t xml:space="preserve">Kwanza Cherry </w:t>
      </w:r>
      <w:r w:rsidR="007C79A3">
        <w:rPr>
          <w:rFonts w:ascii="Times New Roman" w:hAnsi="Times New Roman" w:cs="Times New Roman"/>
          <w:b/>
        </w:rPr>
        <w:t>Trees</w:t>
      </w:r>
      <w:r w:rsidR="0000193F">
        <w:rPr>
          <w:rFonts w:ascii="Times New Roman" w:hAnsi="Times New Roman" w:cs="Times New Roman"/>
          <w:b/>
        </w:rPr>
        <w:t xml:space="preserve"> with a caliper size of two to three inches</w:t>
      </w:r>
      <w:r w:rsidR="007C79A3">
        <w:rPr>
          <w:rFonts w:ascii="Times New Roman" w:hAnsi="Times New Roman" w:cs="Times New Roman"/>
          <w:b/>
        </w:rPr>
        <w:t xml:space="preserve"> throughout the Village and </w:t>
      </w:r>
      <w:r w:rsidR="007C79A3" w:rsidRPr="00894653">
        <w:rPr>
          <w:rFonts w:ascii="Times New Roman" w:hAnsi="Times New Roman" w:cs="Times New Roman"/>
          <w:b/>
        </w:rPr>
        <w:t>all other appurtenances and incidentals necessary for the satisfactory completion of work</w:t>
      </w:r>
      <w:r w:rsidR="0000193F">
        <w:rPr>
          <w:rFonts w:ascii="Times New Roman" w:hAnsi="Times New Roman" w:cs="Times New Roman"/>
          <w:b/>
        </w:rPr>
        <w:t xml:space="preserve"> with a warranty of one year.</w:t>
      </w:r>
    </w:p>
    <w:p w14:paraId="3E6DDDC5" w14:textId="77777777" w:rsidR="007C79A3" w:rsidRPr="00894653" w:rsidRDefault="007C79A3" w:rsidP="007C79A3">
      <w:pPr>
        <w:ind w:left="720"/>
        <w:rPr>
          <w:rFonts w:ascii="Times New Roman" w:hAnsi="Times New Roman" w:cs="Times New Roman"/>
          <w:b/>
        </w:rPr>
      </w:pPr>
    </w:p>
    <w:p w14:paraId="10346CCC" w14:textId="0EEFA5E8" w:rsidR="007C79A3" w:rsidRDefault="007C79A3" w:rsidP="007C79A3">
      <w:pPr>
        <w:ind w:left="720"/>
        <w:rPr>
          <w:rFonts w:ascii="Times New Roman" w:hAnsi="Times New Roman" w:cs="Times New Roman"/>
        </w:rPr>
      </w:pPr>
      <w:r w:rsidRPr="00512A0D">
        <w:rPr>
          <w:rFonts w:ascii="Times New Roman" w:hAnsi="Times New Roman" w:cs="Times New Roman"/>
        </w:rPr>
        <w:t>All sealed Request</w:t>
      </w:r>
      <w:r w:rsidR="00B31C3E">
        <w:rPr>
          <w:rFonts w:ascii="Times New Roman" w:hAnsi="Times New Roman" w:cs="Times New Roman"/>
        </w:rPr>
        <w:t>s f</w:t>
      </w:r>
      <w:r w:rsidRPr="00512A0D">
        <w:rPr>
          <w:rFonts w:ascii="Times New Roman" w:hAnsi="Times New Roman" w:cs="Times New Roman"/>
        </w:rPr>
        <w:t xml:space="preserve">or Proposals must be </w:t>
      </w:r>
      <w:r w:rsidR="00B31C3E">
        <w:rPr>
          <w:rFonts w:ascii="Times New Roman" w:hAnsi="Times New Roman" w:cs="Times New Roman"/>
        </w:rPr>
        <w:t>submitted</w:t>
      </w:r>
      <w:r w:rsidRPr="00512A0D">
        <w:rPr>
          <w:rFonts w:ascii="Times New Roman" w:hAnsi="Times New Roman" w:cs="Times New Roman"/>
        </w:rPr>
        <w:t xml:space="preserve"> before opening date and time and can be mailed or delivered to Village Clerk, Village of Island Park, 127 Long Beach Road, Island Park, New York 11558</w:t>
      </w:r>
      <w:r w:rsidR="00B31C3E">
        <w:rPr>
          <w:rFonts w:ascii="Times New Roman" w:hAnsi="Times New Roman" w:cs="Times New Roman"/>
        </w:rPr>
        <w:t xml:space="preserve"> or </w:t>
      </w:r>
      <w:r w:rsidR="00014C34">
        <w:rPr>
          <w:rFonts w:ascii="Times New Roman" w:hAnsi="Times New Roman" w:cs="Times New Roman"/>
        </w:rPr>
        <w:t>emailed</w:t>
      </w:r>
      <w:r w:rsidR="00B31C3E">
        <w:rPr>
          <w:rFonts w:ascii="Times New Roman" w:hAnsi="Times New Roman" w:cs="Times New Roman"/>
        </w:rPr>
        <w:t xml:space="preserve"> to: </w:t>
      </w:r>
      <w:r w:rsidR="00B31C3E" w:rsidRPr="00B31C3E">
        <w:rPr>
          <w:rFonts w:ascii="Times New Roman" w:hAnsi="Times New Roman" w:cs="Times New Roman"/>
          <w:b/>
          <w:bCs/>
          <w:u w:val="single"/>
        </w:rPr>
        <w:t>carmendinger@villageofislandpark.com</w:t>
      </w:r>
      <w:r w:rsidR="00B31C3E">
        <w:rPr>
          <w:rFonts w:ascii="Times New Roman" w:hAnsi="Times New Roman" w:cs="Times New Roman"/>
        </w:rPr>
        <w:t xml:space="preserve"> </w:t>
      </w:r>
    </w:p>
    <w:p w14:paraId="463E8DB9" w14:textId="77777777" w:rsidR="007C79A3" w:rsidRPr="00512A0D" w:rsidRDefault="007C79A3" w:rsidP="007C79A3">
      <w:pPr>
        <w:ind w:left="720"/>
        <w:rPr>
          <w:rFonts w:ascii="Times New Roman" w:hAnsi="Times New Roman" w:cs="Times New Roman"/>
        </w:rPr>
      </w:pPr>
      <w:r>
        <w:rPr>
          <w:rFonts w:ascii="Times New Roman" w:hAnsi="Times New Roman" w:cs="Times New Roman"/>
        </w:rPr>
        <w:t xml:space="preserve"> </w:t>
      </w:r>
    </w:p>
    <w:p w14:paraId="68CFD436" w14:textId="77777777" w:rsidR="007C79A3" w:rsidRDefault="007C79A3" w:rsidP="007C79A3">
      <w:pPr>
        <w:ind w:left="720"/>
        <w:rPr>
          <w:rFonts w:ascii="Times New Roman" w:hAnsi="Times New Roman" w:cs="Times New Roman"/>
        </w:rPr>
      </w:pPr>
      <w:r>
        <w:rPr>
          <w:rFonts w:ascii="Times New Roman" w:hAnsi="Times New Roman" w:cs="Times New Roman"/>
        </w:rPr>
        <w:t>The Village encourages vendors/suppliers that are certified as a Minority or Women Owned Business Enterprise to participate in our bidding process.</w:t>
      </w:r>
    </w:p>
    <w:p w14:paraId="080D0BF0" w14:textId="77777777" w:rsidR="007C79A3" w:rsidRDefault="007C79A3" w:rsidP="007C79A3">
      <w:pPr>
        <w:ind w:left="720"/>
        <w:rPr>
          <w:rFonts w:ascii="Times New Roman" w:hAnsi="Times New Roman" w:cs="Times New Roman"/>
        </w:rPr>
      </w:pPr>
    </w:p>
    <w:p w14:paraId="778FB460" w14:textId="77777777" w:rsidR="007C79A3" w:rsidRDefault="007C79A3" w:rsidP="007C79A3">
      <w:pPr>
        <w:ind w:left="720"/>
        <w:rPr>
          <w:rFonts w:ascii="Times New Roman" w:hAnsi="Times New Roman" w:cs="Times New Roman"/>
        </w:rPr>
      </w:pPr>
      <w:r>
        <w:rPr>
          <w:rFonts w:ascii="Times New Roman" w:hAnsi="Times New Roman" w:cs="Times New Roman"/>
        </w:rPr>
        <w:t>The Mayor and Board of Trustees reserve the right to reject any and all proposals.</w:t>
      </w:r>
    </w:p>
    <w:p w14:paraId="5F07BDEF" w14:textId="77777777" w:rsidR="007C79A3" w:rsidRDefault="007C79A3" w:rsidP="007C79A3">
      <w:pPr>
        <w:ind w:firstLine="720"/>
        <w:rPr>
          <w:rFonts w:ascii="Times New Roman" w:hAnsi="Times New Roman" w:cs="Times New Roman"/>
        </w:rPr>
      </w:pPr>
    </w:p>
    <w:p w14:paraId="470E6BCA" w14:textId="77777777" w:rsidR="007C79A3" w:rsidRDefault="007C79A3" w:rsidP="007C79A3">
      <w:pPr>
        <w:ind w:firstLine="720"/>
        <w:rPr>
          <w:rFonts w:ascii="Times New Roman" w:hAnsi="Times New Roman" w:cs="Times New Roman"/>
          <w:b/>
        </w:rPr>
      </w:pPr>
      <w:r w:rsidRPr="00275276">
        <w:rPr>
          <w:rFonts w:ascii="Times New Roman" w:hAnsi="Times New Roman" w:cs="Times New Roman"/>
          <w:b/>
        </w:rPr>
        <w:t>BY ORDER OF THE MAYOR AND BOARD OF TRUSTEES</w:t>
      </w:r>
    </w:p>
    <w:p w14:paraId="0F4A08CA" w14:textId="77777777" w:rsidR="007C79A3" w:rsidRPr="00275276" w:rsidRDefault="007C79A3" w:rsidP="007C79A3">
      <w:pPr>
        <w:ind w:firstLine="720"/>
        <w:rPr>
          <w:rFonts w:ascii="Times New Roman" w:hAnsi="Times New Roman" w:cs="Times New Roman"/>
          <w:b/>
        </w:rPr>
      </w:pPr>
    </w:p>
    <w:p w14:paraId="263FF025" w14:textId="77777777" w:rsidR="007C79A3" w:rsidRDefault="007C79A3" w:rsidP="007C79A3">
      <w:pPr>
        <w:ind w:firstLine="720"/>
        <w:rPr>
          <w:rFonts w:ascii="Times New Roman" w:hAnsi="Times New Roman" w:cs="Times New Roman"/>
        </w:rPr>
      </w:pPr>
      <w:r>
        <w:rPr>
          <w:rFonts w:ascii="Times New Roman" w:hAnsi="Times New Roman" w:cs="Times New Roman"/>
        </w:rPr>
        <w:t>of the Incorporated Village of Island Park, New York</w:t>
      </w:r>
    </w:p>
    <w:p w14:paraId="7DEC8F35" w14:textId="77777777" w:rsidR="007C79A3" w:rsidRPr="00512A0D" w:rsidRDefault="007C79A3" w:rsidP="007C79A3">
      <w:pPr>
        <w:ind w:firstLine="720"/>
        <w:rPr>
          <w:rFonts w:ascii="Times New Roman" w:hAnsi="Times New Roman" w:cs="Times New Roman"/>
        </w:rPr>
      </w:pPr>
    </w:p>
    <w:p w14:paraId="773EE74D" w14:textId="181955D1" w:rsidR="007C79A3" w:rsidRDefault="007C79A3" w:rsidP="007C79A3">
      <w:pPr>
        <w:ind w:firstLine="720"/>
        <w:rPr>
          <w:rFonts w:ascii="Times New Roman" w:hAnsi="Times New Roman" w:cs="Times New Roman"/>
        </w:rPr>
      </w:pPr>
      <w:r w:rsidRPr="00512A0D">
        <w:rPr>
          <w:rFonts w:ascii="Times New Roman" w:hAnsi="Times New Roman" w:cs="Times New Roman"/>
        </w:rPr>
        <w:t>C</w:t>
      </w:r>
      <w:r w:rsidR="00CA283E">
        <w:rPr>
          <w:rFonts w:ascii="Times New Roman" w:hAnsi="Times New Roman" w:cs="Times New Roman"/>
        </w:rPr>
        <w:t>laudia Armendinger</w:t>
      </w:r>
    </w:p>
    <w:p w14:paraId="433C6956" w14:textId="77777777" w:rsidR="007C79A3" w:rsidRPr="00512A0D" w:rsidRDefault="007C79A3" w:rsidP="007C79A3">
      <w:pPr>
        <w:ind w:firstLine="720"/>
        <w:rPr>
          <w:rFonts w:ascii="Times New Roman" w:hAnsi="Times New Roman" w:cs="Times New Roman"/>
        </w:rPr>
      </w:pPr>
    </w:p>
    <w:p w14:paraId="7FA1E586" w14:textId="77777777" w:rsidR="007C79A3" w:rsidRDefault="007C79A3" w:rsidP="007C79A3">
      <w:pPr>
        <w:ind w:firstLine="720"/>
        <w:rPr>
          <w:rFonts w:ascii="Times New Roman" w:hAnsi="Times New Roman" w:cs="Times New Roman"/>
        </w:rPr>
      </w:pPr>
      <w:r w:rsidRPr="00512A0D">
        <w:rPr>
          <w:rFonts w:ascii="Times New Roman" w:hAnsi="Times New Roman" w:cs="Times New Roman"/>
        </w:rPr>
        <w:t>Village Clerk</w:t>
      </w:r>
    </w:p>
    <w:p w14:paraId="00EF4B5B" w14:textId="77777777" w:rsidR="007C79A3" w:rsidRPr="00512A0D" w:rsidRDefault="007C79A3" w:rsidP="007C79A3">
      <w:pPr>
        <w:ind w:firstLine="720"/>
        <w:rPr>
          <w:rFonts w:ascii="Times New Roman" w:hAnsi="Times New Roman" w:cs="Times New Roman"/>
        </w:rPr>
      </w:pPr>
    </w:p>
    <w:p w14:paraId="772A9754" w14:textId="7C01F63E" w:rsidR="007C79A3" w:rsidRDefault="007C79A3" w:rsidP="007C79A3">
      <w:pPr>
        <w:ind w:firstLine="720"/>
        <w:rPr>
          <w:rFonts w:ascii="Times New Roman" w:hAnsi="Times New Roman" w:cs="Times New Roman"/>
        </w:rPr>
      </w:pPr>
      <w:r>
        <w:rPr>
          <w:rFonts w:ascii="Times New Roman" w:hAnsi="Times New Roman" w:cs="Times New Roman"/>
        </w:rPr>
        <w:t>Dated</w:t>
      </w:r>
      <w:r w:rsidRPr="00512A0D">
        <w:rPr>
          <w:rFonts w:ascii="Times New Roman" w:hAnsi="Times New Roman" w:cs="Times New Roman"/>
        </w:rPr>
        <w:t xml:space="preserve">: </w:t>
      </w:r>
      <w:r w:rsidR="00014C34">
        <w:rPr>
          <w:rFonts w:ascii="Times New Roman" w:hAnsi="Times New Roman" w:cs="Times New Roman"/>
        </w:rPr>
        <w:t>November</w:t>
      </w:r>
      <w:r w:rsidR="00867AA6">
        <w:rPr>
          <w:rFonts w:ascii="Times New Roman" w:hAnsi="Times New Roman" w:cs="Times New Roman"/>
        </w:rPr>
        <w:t xml:space="preserve"> 21</w:t>
      </w:r>
      <w:r w:rsidR="00CA283E">
        <w:rPr>
          <w:rFonts w:ascii="Times New Roman" w:hAnsi="Times New Roman" w:cs="Times New Roman"/>
        </w:rPr>
        <w:t>, 2022</w:t>
      </w:r>
    </w:p>
    <w:p w14:paraId="37FC7757" w14:textId="77777777" w:rsidR="007C79A3" w:rsidRDefault="007C79A3" w:rsidP="007C79A3">
      <w:pPr>
        <w:spacing w:before="240"/>
        <w:ind w:firstLine="720"/>
        <w:rPr>
          <w:rFonts w:ascii="Times New Roman" w:hAnsi="Times New Roman" w:cs="Times New Roman"/>
        </w:rPr>
      </w:pPr>
      <w:r>
        <w:rPr>
          <w:rFonts w:ascii="Times New Roman" w:hAnsi="Times New Roman" w:cs="Times New Roman"/>
        </w:rPr>
        <w:t>Island Park, New York</w:t>
      </w:r>
    </w:p>
    <w:p w14:paraId="6B7B135A" w14:textId="77777777" w:rsidR="00225CBB" w:rsidRDefault="00225CBB" w:rsidP="00687018">
      <w:pPr>
        <w:ind w:firstLine="720"/>
        <w:jc w:val="center"/>
        <w:rPr>
          <w:rFonts w:ascii="Times New Roman" w:hAnsi="Times New Roman" w:cs="Times New Roman"/>
          <w:b/>
        </w:rPr>
      </w:pPr>
    </w:p>
    <w:p w14:paraId="6BA26039" w14:textId="77777777" w:rsidR="00D72819" w:rsidRDefault="00D72819" w:rsidP="00687018">
      <w:pPr>
        <w:ind w:firstLine="720"/>
        <w:jc w:val="center"/>
        <w:rPr>
          <w:rFonts w:ascii="Times New Roman" w:hAnsi="Times New Roman" w:cs="Times New Roman"/>
          <w:b/>
        </w:rPr>
      </w:pPr>
    </w:p>
    <w:p w14:paraId="4F5266B6" w14:textId="1B9244BD" w:rsidR="00D72819" w:rsidRDefault="00D72819" w:rsidP="00FB1D64">
      <w:pPr>
        <w:jc w:val="center"/>
        <w:rPr>
          <w:rFonts w:ascii="Times New Roman" w:hAnsi="Times New Roman" w:cs="Times New Roman"/>
          <w:b/>
        </w:rPr>
      </w:pPr>
    </w:p>
    <w:p w14:paraId="5563BCFB" w14:textId="6E55DD78" w:rsidR="00B31C3E" w:rsidRDefault="00B31C3E" w:rsidP="00FB1D64">
      <w:pPr>
        <w:jc w:val="center"/>
        <w:rPr>
          <w:rFonts w:ascii="Times New Roman" w:hAnsi="Times New Roman" w:cs="Times New Roman"/>
          <w:b/>
        </w:rPr>
      </w:pPr>
    </w:p>
    <w:p w14:paraId="6F1E4132" w14:textId="76B81E10" w:rsidR="00B31C3E" w:rsidRDefault="00B31C3E" w:rsidP="00FB1D64">
      <w:pPr>
        <w:jc w:val="center"/>
        <w:rPr>
          <w:rFonts w:ascii="Times New Roman" w:hAnsi="Times New Roman" w:cs="Times New Roman"/>
          <w:b/>
        </w:rPr>
      </w:pPr>
    </w:p>
    <w:p w14:paraId="1066323E" w14:textId="3BA233B0" w:rsidR="00B31C3E" w:rsidRDefault="00B31C3E" w:rsidP="00FB1D64">
      <w:pPr>
        <w:jc w:val="center"/>
        <w:rPr>
          <w:rFonts w:ascii="Times New Roman" w:hAnsi="Times New Roman" w:cs="Times New Roman"/>
          <w:b/>
        </w:rPr>
      </w:pPr>
    </w:p>
    <w:p w14:paraId="58A5C57F" w14:textId="77777777" w:rsidR="00B31C3E" w:rsidRDefault="00B31C3E" w:rsidP="00FB1D64">
      <w:pPr>
        <w:jc w:val="center"/>
        <w:rPr>
          <w:rFonts w:ascii="Times New Roman" w:hAnsi="Times New Roman" w:cs="Times New Roman"/>
          <w:b/>
        </w:rPr>
      </w:pPr>
    </w:p>
    <w:p w14:paraId="273B45A3" w14:textId="77777777" w:rsidR="007942FB" w:rsidRDefault="007942FB" w:rsidP="00FB1D64">
      <w:pPr>
        <w:jc w:val="center"/>
        <w:rPr>
          <w:rFonts w:ascii="Times New Roman" w:hAnsi="Times New Roman" w:cs="Times New Roman"/>
          <w:b/>
        </w:rPr>
      </w:pPr>
    </w:p>
    <w:p w14:paraId="4632226F" w14:textId="77777777" w:rsidR="00274377" w:rsidRDefault="00274377" w:rsidP="00FB1D64">
      <w:pPr>
        <w:jc w:val="center"/>
        <w:rPr>
          <w:rFonts w:ascii="Times New Roman" w:hAnsi="Times New Roman" w:cs="Times New Roman"/>
          <w:b/>
        </w:rPr>
      </w:pPr>
    </w:p>
    <w:p w14:paraId="05EF38B1" w14:textId="01A8DCFA" w:rsidR="00FB1D64" w:rsidRDefault="00FB1D64" w:rsidP="00FB1D64">
      <w:pPr>
        <w:jc w:val="center"/>
        <w:rPr>
          <w:rFonts w:ascii="Times New Roman" w:hAnsi="Times New Roman" w:cs="Times New Roman"/>
          <w:b/>
        </w:rPr>
      </w:pPr>
      <w:r w:rsidRPr="00FB1D64">
        <w:rPr>
          <w:rFonts w:ascii="Times New Roman" w:hAnsi="Times New Roman" w:cs="Times New Roman"/>
          <w:b/>
        </w:rPr>
        <w:lastRenderedPageBreak/>
        <w:t>INSTRUCTIONS TO BIDDERS</w:t>
      </w:r>
    </w:p>
    <w:p w14:paraId="455E8976" w14:textId="77777777" w:rsidR="00FB1D64" w:rsidRPr="00FB1D64" w:rsidRDefault="00FB1D64" w:rsidP="00FB1D64">
      <w:pPr>
        <w:ind w:left="720"/>
        <w:jc w:val="center"/>
        <w:rPr>
          <w:rFonts w:ascii="Times New Roman" w:hAnsi="Times New Roman" w:cs="Times New Roman"/>
          <w:b/>
        </w:rPr>
      </w:pPr>
    </w:p>
    <w:p w14:paraId="56CC3F52" w14:textId="77777777" w:rsidR="008655D8" w:rsidRDefault="008655D8" w:rsidP="007B44D0">
      <w:pPr>
        <w:ind w:left="720"/>
        <w:jc w:val="both"/>
        <w:rPr>
          <w:rFonts w:ascii="Times New Roman" w:hAnsi="Times New Roman" w:cs="Times New Roman"/>
          <w:b/>
          <w:u w:val="single"/>
        </w:rPr>
      </w:pPr>
      <w:r w:rsidRPr="008655D8">
        <w:rPr>
          <w:rFonts w:ascii="Times New Roman" w:hAnsi="Times New Roman" w:cs="Times New Roman"/>
          <w:b/>
          <w:u w:val="single"/>
        </w:rPr>
        <w:t>l. Introduction and Overview</w:t>
      </w:r>
    </w:p>
    <w:p w14:paraId="74A60341" w14:textId="77777777" w:rsidR="007B44D0" w:rsidRPr="008655D8" w:rsidRDefault="007B44D0" w:rsidP="007B44D0">
      <w:pPr>
        <w:ind w:left="720"/>
        <w:jc w:val="both"/>
        <w:rPr>
          <w:rFonts w:ascii="Times New Roman" w:hAnsi="Times New Roman" w:cs="Times New Roman"/>
          <w:b/>
          <w:u w:val="single"/>
        </w:rPr>
      </w:pPr>
    </w:p>
    <w:p w14:paraId="1FD7C5FB" w14:textId="77777777" w:rsidR="008655D8" w:rsidRPr="008655D8" w:rsidRDefault="008655D8" w:rsidP="007B44D0">
      <w:pPr>
        <w:ind w:left="720"/>
        <w:jc w:val="both"/>
        <w:rPr>
          <w:rFonts w:ascii="Times New Roman" w:hAnsi="Times New Roman" w:cs="Times New Roman"/>
          <w:u w:val="single"/>
        </w:rPr>
      </w:pPr>
      <w:r w:rsidRPr="008655D8">
        <w:rPr>
          <w:rFonts w:ascii="Times New Roman" w:hAnsi="Times New Roman" w:cs="Times New Roman"/>
        </w:rPr>
        <w:t xml:space="preserve">Procurement shall only be conducted with responsible vendors who have the technical and financial competence to perform as well as an exemplary record of integrity. Before selecting a vendor, the Village of Island Park intends to review the federal and state lists of vendors excluded from procurement. Contracts shall not be awarded to debarred, suspended or ineligible vendors. </w:t>
      </w:r>
      <w:r w:rsidRPr="008655D8">
        <w:rPr>
          <w:rFonts w:ascii="Times New Roman" w:hAnsi="Times New Roman" w:cs="Times New Roman"/>
          <w:u w:val="single"/>
        </w:rPr>
        <w:t xml:space="preserve">Accordingly, responses to RFPs must include a completed NYS Vendor Responsibility Questionnaire and notarized certification, along with verification that a completed NYS Vendor Responsibility Questionnaire has been filed with the NYS Office of the State Comptroller:  </w:t>
      </w:r>
      <w:hyperlink r:id="rId10" w:history="1">
        <w:r w:rsidRPr="008655D8">
          <w:rPr>
            <w:rStyle w:val="Hyperlink"/>
            <w:rFonts w:ascii="Times New Roman" w:hAnsi="Times New Roman" w:cs="Times New Roman"/>
          </w:rPr>
          <w:t>http://www.osc.state.ny.us/vendrep/</w:t>
        </w:r>
      </w:hyperlink>
      <w:r w:rsidRPr="008655D8">
        <w:rPr>
          <w:rFonts w:ascii="Times New Roman" w:hAnsi="Times New Roman" w:cs="Times New Roman"/>
          <w:u w:val="single"/>
        </w:rPr>
        <w:t>.</w:t>
      </w:r>
    </w:p>
    <w:p w14:paraId="33D30148" w14:textId="77777777" w:rsidR="007A25DD" w:rsidRDefault="007A25DD" w:rsidP="007B44D0">
      <w:pPr>
        <w:ind w:left="720"/>
        <w:rPr>
          <w:rFonts w:ascii="Times New Roman" w:hAnsi="Times New Roman" w:cs="Times New Roman"/>
        </w:rPr>
      </w:pPr>
    </w:p>
    <w:p w14:paraId="40E4EB7E" w14:textId="77777777" w:rsidR="008655D8" w:rsidRDefault="008655D8" w:rsidP="007B44D0">
      <w:pPr>
        <w:ind w:left="720"/>
        <w:rPr>
          <w:rFonts w:ascii="Times New Roman" w:hAnsi="Times New Roman" w:cs="Times New Roman"/>
        </w:rPr>
      </w:pPr>
      <w:r w:rsidRPr="008655D8">
        <w:rPr>
          <w:rFonts w:ascii="Times New Roman" w:hAnsi="Times New Roman" w:cs="Times New Roman"/>
        </w:rPr>
        <w:t xml:space="preserve">In accordance with New York State General Municipal Law Section 104-b, this Request for Proposals (RFP) is designed to identify </w:t>
      </w:r>
      <w:r w:rsidR="008F2E7F">
        <w:rPr>
          <w:rFonts w:ascii="Times New Roman" w:hAnsi="Times New Roman" w:cs="Times New Roman"/>
        </w:rPr>
        <w:t xml:space="preserve">Tree </w:t>
      </w:r>
      <w:r w:rsidRPr="008655D8">
        <w:rPr>
          <w:rFonts w:ascii="Times New Roman" w:hAnsi="Times New Roman" w:cs="Times New Roman"/>
        </w:rPr>
        <w:t xml:space="preserve">Companies </w:t>
      </w:r>
      <w:r w:rsidR="005C573F">
        <w:rPr>
          <w:rFonts w:ascii="Times New Roman" w:hAnsi="Times New Roman" w:cs="Times New Roman"/>
        </w:rPr>
        <w:t>to Supply and Plant 50</w:t>
      </w:r>
      <w:r w:rsidR="00D67B82">
        <w:rPr>
          <w:rFonts w:ascii="Times New Roman" w:hAnsi="Times New Roman" w:cs="Times New Roman"/>
        </w:rPr>
        <w:t xml:space="preserve"> Trees throughout the Village.</w:t>
      </w:r>
    </w:p>
    <w:p w14:paraId="292B0D6D" w14:textId="77777777" w:rsidR="00B55BE6" w:rsidRDefault="00B55BE6" w:rsidP="007B44D0">
      <w:pPr>
        <w:ind w:left="720"/>
        <w:rPr>
          <w:rFonts w:ascii="Times New Roman" w:hAnsi="Times New Roman" w:cs="Times New Roman"/>
        </w:rPr>
      </w:pPr>
    </w:p>
    <w:p w14:paraId="57BF450E" w14:textId="77777777" w:rsidR="008655D8" w:rsidRPr="008655D8" w:rsidRDefault="008655D8" w:rsidP="007B44D0">
      <w:pPr>
        <w:ind w:left="720"/>
        <w:jc w:val="both"/>
        <w:rPr>
          <w:rFonts w:ascii="Times New Roman" w:hAnsi="Times New Roman" w:cs="Times New Roman"/>
          <w:u w:val="single"/>
        </w:rPr>
      </w:pPr>
      <w:r w:rsidRPr="008655D8">
        <w:rPr>
          <w:rFonts w:ascii="Times New Roman" w:hAnsi="Times New Roman" w:cs="Times New Roman"/>
        </w:rPr>
        <w:t xml:space="preserve">The Inc. Village of Island Park will select </w:t>
      </w:r>
      <w:r w:rsidR="00F86B5D">
        <w:rPr>
          <w:rFonts w:ascii="Times New Roman" w:hAnsi="Times New Roman" w:cs="Times New Roman"/>
        </w:rPr>
        <w:t xml:space="preserve">Professional </w:t>
      </w:r>
      <w:r w:rsidR="00D8570A">
        <w:rPr>
          <w:rFonts w:ascii="Times New Roman" w:hAnsi="Times New Roman" w:cs="Times New Roman"/>
        </w:rPr>
        <w:t xml:space="preserve">Tree </w:t>
      </w:r>
      <w:r w:rsidR="00650E81">
        <w:rPr>
          <w:rFonts w:ascii="Times New Roman" w:hAnsi="Times New Roman" w:cs="Times New Roman"/>
        </w:rPr>
        <w:t>Company</w:t>
      </w:r>
      <w:r w:rsidRPr="008655D8">
        <w:rPr>
          <w:rFonts w:ascii="Times New Roman" w:hAnsi="Times New Roman" w:cs="Times New Roman"/>
        </w:rPr>
        <w:t xml:space="preserve"> of the highest quality that employ adequate staff and possess the financial management capacity to be able to focus immediate attention on this project(s). </w:t>
      </w:r>
    </w:p>
    <w:p w14:paraId="5FC902CD" w14:textId="77777777" w:rsidR="007A25DD" w:rsidRDefault="007A25DD" w:rsidP="007B44D0">
      <w:pPr>
        <w:ind w:left="720"/>
        <w:jc w:val="both"/>
        <w:rPr>
          <w:rFonts w:ascii="Times New Roman" w:hAnsi="Times New Roman" w:cs="Times New Roman"/>
        </w:rPr>
      </w:pPr>
    </w:p>
    <w:p w14:paraId="098EB827" w14:textId="239089BC" w:rsidR="00E66BED" w:rsidRDefault="00E66BED" w:rsidP="00E66BED">
      <w:pPr>
        <w:ind w:right="908"/>
        <w:jc w:val="center"/>
        <w:rPr>
          <w:rFonts w:ascii="Times New Roman" w:eastAsia="Calibri" w:hAnsi="Times New Roman" w:cs="Times New Roman"/>
          <w:b/>
        </w:rPr>
      </w:pPr>
    </w:p>
    <w:p w14:paraId="7B00AF42" w14:textId="0C5FDE56" w:rsidR="00274377" w:rsidRDefault="00274377" w:rsidP="00E66BED">
      <w:pPr>
        <w:ind w:right="908"/>
        <w:jc w:val="center"/>
        <w:rPr>
          <w:rFonts w:ascii="Times New Roman" w:eastAsia="Calibri" w:hAnsi="Times New Roman" w:cs="Times New Roman"/>
          <w:b/>
        </w:rPr>
      </w:pPr>
    </w:p>
    <w:p w14:paraId="54E1384C" w14:textId="5F399825" w:rsidR="00274377" w:rsidRDefault="00274377" w:rsidP="00E66BED">
      <w:pPr>
        <w:ind w:right="908"/>
        <w:jc w:val="center"/>
        <w:rPr>
          <w:rFonts w:ascii="Times New Roman" w:eastAsia="Calibri" w:hAnsi="Times New Roman" w:cs="Times New Roman"/>
          <w:b/>
        </w:rPr>
      </w:pPr>
    </w:p>
    <w:p w14:paraId="3F8EA9CB" w14:textId="5F14AF3B" w:rsidR="00274377" w:rsidRDefault="00274377" w:rsidP="00E66BED">
      <w:pPr>
        <w:ind w:right="908"/>
        <w:jc w:val="center"/>
        <w:rPr>
          <w:rFonts w:ascii="Times New Roman" w:eastAsia="Calibri" w:hAnsi="Times New Roman" w:cs="Times New Roman"/>
          <w:b/>
        </w:rPr>
      </w:pPr>
    </w:p>
    <w:p w14:paraId="37934626" w14:textId="27F6DFDF" w:rsidR="00274377" w:rsidRDefault="00274377" w:rsidP="00E66BED">
      <w:pPr>
        <w:ind w:right="908"/>
        <w:jc w:val="center"/>
        <w:rPr>
          <w:rFonts w:ascii="Times New Roman" w:eastAsia="Calibri" w:hAnsi="Times New Roman" w:cs="Times New Roman"/>
          <w:b/>
        </w:rPr>
      </w:pPr>
    </w:p>
    <w:p w14:paraId="44F72D1A" w14:textId="598A1609" w:rsidR="00274377" w:rsidRDefault="00274377" w:rsidP="00E66BED">
      <w:pPr>
        <w:ind w:right="908"/>
        <w:jc w:val="center"/>
        <w:rPr>
          <w:rFonts w:ascii="Times New Roman" w:eastAsia="Calibri" w:hAnsi="Times New Roman" w:cs="Times New Roman"/>
          <w:b/>
        </w:rPr>
      </w:pPr>
    </w:p>
    <w:p w14:paraId="217C3E13" w14:textId="36661A79" w:rsidR="00274377" w:rsidRDefault="00274377" w:rsidP="00E66BED">
      <w:pPr>
        <w:ind w:right="908"/>
        <w:jc w:val="center"/>
        <w:rPr>
          <w:rFonts w:ascii="Times New Roman" w:eastAsia="Calibri" w:hAnsi="Times New Roman" w:cs="Times New Roman"/>
          <w:b/>
        </w:rPr>
      </w:pPr>
    </w:p>
    <w:p w14:paraId="061256F2" w14:textId="089E443B" w:rsidR="00274377" w:rsidRDefault="00274377" w:rsidP="00E66BED">
      <w:pPr>
        <w:ind w:right="908"/>
        <w:jc w:val="center"/>
        <w:rPr>
          <w:rFonts w:ascii="Times New Roman" w:eastAsia="Calibri" w:hAnsi="Times New Roman" w:cs="Times New Roman"/>
          <w:b/>
        </w:rPr>
      </w:pPr>
    </w:p>
    <w:p w14:paraId="3AAC3565" w14:textId="77777777" w:rsidR="00274377" w:rsidRDefault="00274377" w:rsidP="00E66BED">
      <w:pPr>
        <w:ind w:right="908"/>
        <w:jc w:val="center"/>
        <w:rPr>
          <w:rFonts w:ascii="Times New Roman" w:eastAsia="Calibri" w:hAnsi="Times New Roman" w:cs="Times New Roman"/>
          <w:b/>
        </w:rPr>
      </w:pPr>
    </w:p>
    <w:p w14:paraId="7F38032D" w14:textId="22DEBF99" w:rsidR="00274377" w:rsidRDefault="00274377" w:rsidP="00E66BED">
      <w:pPr>
        <w:ind w:right="908"/>
        <w:jc w:val="center"/>
        <w:rPr>
          <w:rFonts w:ascii="Times New Roman" w:eastAsia="Calibri" w:hAnsi="Times New Roman" w:cs="Times New Roman"/>
          <w:b/>
        </w:rPr>
      </w:pPr>
    </w:p>
    <w:p w14:paraId="566919F0" w14:textId="1914DF5C" w:rsidR="00274377" w:rsidRDefault="00274377" w:rsidP="00E66BED">
      <w:pPr>
        <w:ind w:right="908"/>
        <w:jc w:val="center"/>
        <w:rPr>
          <w:rFonts w:ascii="Times New Roman" w:eastAsia="Calibri" w:hAnsi="Times New Roman" w:cs="Times New Roman"/>
          <w:b/>
        </w:rPr>
      </w:pPr>
    </w:p>
    <w:p w14:paraId="50C997B9" w14:textId="7B8932BD" w:rsidR="00274377" w:rsidRDefault="00274377" w:rsidP="00E66BED">
      <w:pPr>
        <w:ind w:right="908"/>
        <w:jc w:val="center"/>
        <w:rPr>
          <w:rFonts w:ascii="Times New Roman" w:eastAsia="Calibri" w:hAnsi="Times New Roman" w:cs="Times New Roman"/>
          <w:b/>
        </w:rPr>
      </w:pPr>
    </w:p>
    <w:p w14:paraId="596C6EB3" w14:textId="2FDFB48D" w:rsidR="00274377" w:rsidRDefault="00274377" w:rsidP="00E66BED">
      <w:pPr>
        <w:ind w:right="908"/>
        <w:jc w:val="center"/>
        <w:rPr>
          <w:rFonts w:ascii="Times New Roman" w:eastAsia="Calibri" w:hAnsi="Times New Roman" w:cs="Times New Roman"/>
          <w:b/>
        </w:rPr>
      </w:pPr>
    </w:p>
    <w:p w14:paraId="341E51CD" w14:textId="0A34F161" w:rsidR="00274377" w:rsidRDefault="00274377" w:rsidP="00E66BED">
      <w:pPr>
        <w:ind w:right="908"/>
        <w:jc w:val="center"/>
        <w:rPr>
          <w:rFonts w:ascii="Times New Roman" w:eastAsia="Calibri" w:hAnsi="Times New Roman" w:cs="Times New Roman"/>
          <w:b/>
        </w:rPr>
      </w:pPr>
    </w:p>
    <w:p w14:paraId="2C1CC9CA" w14:textId="67762305" w:rsidR="00274377" w:rsidRDefault="00274377" w:rsidP="00E66BED">
      <w:pPr>
        <w:ind w:right="908"/>
        <w:jc w:val="center"/>
        <w:rPr>
          <w:rFonts w:ascii="Times New Roman" w:eastAsia="Calibri" w:hAnsi="Times New Roman" w:cs="Times New Roman"/>
          <w:b/>
        </w:rPr>
      </w:pPr>
    </w:p>
    <w:p w14:paraId="3A2A7273" w14:textId="09757461" w:rsidR="00274377" w:rsidRDefault="00274377" w:rsidP="00E66BED">
      <w:pPr>
        <w:ind w:right="908"/>
        <w:jc w:val="center"/>
        <w:rPr>
          <w:rFonts w:ascii="Times New Roman" w:eastAsia="Calibri" w:hAnsi="Times New Roman" w:cs="Times New Roman"/>
          <w:b/>
        </w:rPr>
      </w:pPr>
    </w:p>
    <w:p w14:paraId="79FE7577" w14:textId="31ED5A55" w:rsidR="00274377" w:rsidRDefault="00274377" w:rsidP="00E66BED">
      <w:pPr>
        <w:ind w:right="908"/>
        <w:jc w:val="center"/>
        <w:rPr>
          <w:rFonts w:ascii="Times New Roman" w:eastAsia="Calibri" w:hAnsi="Times New Roman" w:cs="Times New Roman"/>
          <w:b/>
        </w:rPr>
      </w:pPr>
    </w:p>
    <w:p w14:paraId="79AF2B58" w14:textId="501EBF36" w:rsidR="00274377" w:rsidRDefault="00274377" w:rsidP="00E66BED">
      <w:pPr>
        <w:ind w:right="908"/>
        <w:jc w:val="center"/>
        <w:rPr>
          <w:rFonts w:ascii="Times New Roman" w:eastAsia="Calibri" w:hAnsi="Times New Roman" w:cs="Times New Roman"/>
          <w:b/>
        </w:rPr>
      </w:pPr>
    </w:p>
    <w:p w14:paraId="469A585A" w14:textId="2A3C5774" w:rsidR="00274377" w:rsidRDefault="00274377" w:rsidP="00E66BED">
      <w:pPr>
        <w:ind w:right="908"/>
        <w:jc w:val="center"/>
        <w:rPr>
          <w:rFonts w:ascii="Times New Roman" w:eastAsia="Calibri" w:hAnsi="Times New Roman" w:cs="Times New Roman"/>
          <w:b/>
        </w:rPr>
      </w:pPr>
    </w:p>
    <w:p w14:paraId="67F3C00D" w14:textId="0D1B946F" w:rsidR="00274377" w:rsidRDefault="00274377" w:rsidP="00E66BED">
      <w:pPr>
        <w:ind w:right="908"/>
        <w:jc w:val="center"/>
        <w:rPr>
          <w:rFonts w:ascii="Times New Roman" w:eastAsia="Calibri" w:hAnsi="Times New Roman" w:cs="Times New Roman"/>
          <w:b/>
        </w:rPr>
      </w:pPr>
    </w:p>
    <w:p w14:paraId="761A1467" w14:textId="77777777" w:rsidR="00274377" w:rsidRDefault="00274377" w:rsidP="00E66BED">
      <w:pPr>
        <w:ind w:right="908"/>
        <w:jc w:val="center"/>
        <w:rPr>
          <w:rFonts w:ascii="Times New Roman" w:eastAsia="Calibri" w:hAnsi="Times New Roman" w:cs="Times New Roman"/>
          <w:b/>
        </w:rPr>
      </w:pPr>
    </w:p>
    <w:p w14:paraId="6D884FB0" w14:textId="21660B93" w:rsidR="00274377" w:rsidRDefault="00274377" w:rsidP="00E66BED">
      <w:pPr>
        <w:ind w:right="908"/>
        <w:jc w:val="center"/>
        <w:rPr>
          <w:rFonts w:ascii="Times New Roman" w:eastAsia="Calibri" w:hAnsi="Times New Roman" w:cs="Times New Roman"/>
          <w:b/>
        </w:rPr>
      </w:pPr>
    </w:p>
    <w:p w14:paraId="62D6CAF6" w14:textId="653520EC" w:rsidR="00274377" w:rsidRDefault="00274377" w:rsidP="00E66BED">
      <w:pPr>
        <w:ind w:right="908"/>
        <w:jc w:val="center"/>
        <w:rPr>
          <w:rFonts w:ascii="Times New Roman" w:eastAsia="Calibri" w:hAnsi="Times New Roman" w:cs="Times New Roman"/>
          <w:b/>
        </w:rPr>
      </w:pPr>
    </w:p>
    <w:p w14:paraId="423CEA9B" w14:textId="3601133A" w:rsidR="00274377" w:rsidRDefault="00274377" w:rsidP="00E66BED">
      <w:pPr>
        <w:ind w:right="908"/>
        <w:jc w:val="center"/>
        <w:rPr>
          <w:rFonts w:ascii="Times New Roman" w:eastAsia="Calibri" w:hAnsi="Times New Roman" w:cs="Times New Roman"/>
          <w:b/>
        </w:rPr>
      </w:pPr>
    </w:p>
    <w:p w14:paraId="624B6685" w14:textId="77777777" w:rsidR="00274377" w:rsidRDefault="00274377" w:rsidP="00E66BED">
      <w:pPr>
        <w:ind w:right="908"/>
        <w:jc w:val="center"/>
        <w:rPr>
          <w:rFonts w:ascii="Times New Roman" w:eastAsia="Calibri" w:hAnsi="Times New Roman" w:cs="Times New Roman"/>
          <w:b/>
        </w:rPr>
      </w:pPr>
    </w:p>
    <w:p w14:paraId="433B60DF" w14:textId="77777777" w:rsidR="00E66BED" w:rsidRDefault="00E66BED" w:rsidP="00E66BED">
      <w:pPr>
        <w:ind w:right="908"/>
        <w:jc w:val="center"/>
        <w:rPr>
          <w:rFonts w:ascii="Times New Roman" w:eastAsia="Calibri" w:hAnsi="Times New Roman" w:cs="Times New Roman"/>
          <w:b/>
        </w:rPr>
      </w:pPr>
    </w:p>
    <w:p w14:paraId="32C8EAC1" w14:textId="77777777" w:rsidR="00E66BED" w:rsidRPr="008655D8" w:rsidRDefault="00E66BED" w:rsidP="00E66BED">
      <w:pPr>
        <w:ind w:right="908"/>
        <w:jc w:val="center"/>
        <w:rPr>
          <w:rFonts w:ascii="Times New Roman" w:hAnsi="Times New Roman" w:cs="Times New Roman"/>
        </w:rPr>
      </w:pPr>
      <w:r w:rsidRPr="00C717FB">
        <w:rPr>
          <w:rFonts w:ascii="Times New Roman" w:eastAsia="Calibri" w:hAnsi="Times New Roman" w:cs="Times New Roman"/>
          <w:b/>
        </w:rPr>
        <w:lastRenderedPageBreak/>
        <w:t>INSTRUCTIONS TO BIDDERS</w:t>
      </w:r>
    </w:p>
    <w:p w14:paraId="60E2B55E" w14:textId="77777777" w:rsidR="00B97893" w:rsidRDefault="00B97893" w:rsidP="00B97893">
      <w:pPr>
        <w:ind w:right="908" w:firstLine="720"/>
        <w:rPr>
          <w:rFonts w:ascii="Times New Roman" w:hAnsi="Times New Roman" w:cs="Times New Roman"/>
        </w:rPr>
      </w:pPr>
    </w:p>
    <w:p w14:paraId="7454CD62" w14:textId="5A0D0FD8" w:rsidR="000E1F17" w:rsidRDefault="000E1F17" w:rsidP="00B97893">
      <w:pPr>
        <w:ind w:left="720" w:right="908"/>
        <w:rPr>
          <w:rFonts w:ascii="Times New Roman" w:hAnsi="Times New Roman" w:cs="Times New Roman"/>
        </w:rPr>
      </w:pPr>
      <w:r w:rsidRPr="008655D8">
        <w:rPr>
          <w:rFonts w:ascii="Times New Roman" w:hAnsi="Times New Roman" w:cs="Times New Roman"/>
        </w:rPr>
        <w:t>Sealed Proposals will be received by the Village Clerk of the Inc. Village of Island Park, 127 Long Beach Road, Island Park until 11:00</w:t>
      </w:r>
      <w:r w:rsidR="00D232CE">
        <w:rPr>
          <w:rFonts w:ascii="Times New Roman" w:hAnsi="Times New Roman" w:cs="Times New Roman"/>
        </w:rPr>
        <w:t xml:space="preserve"> </w:t>
      </w:r>
      <w:r w:rsidRPr="008655D8">
        <w:rPr>
          <w:rFonts w:ascii="Times New Roman" w:hAnsi="Times New Roman" w:cs="Times New Roman"/>
        </w:rPr>
        <w:t xml:space="preserve">AM on </w:t>
      </w:r>
      <w:r w:rsidR="00F17E74">
        <w:rPr>
          <w:rFonts w:ascii="Times New Roman" w:hAnsi="Times New Roman" w:cs="Times New Roman"/>
        </w:rPr>
        <w:t>December 2</w:t>
      </w:r>
      <w:r w:rsidR="00274377">
        <w:rPr>
          <w:rFonts w:ascii="Times New Roman" w:hAnsi="Times New Roman" w:cs="Times New Roman"/>
        </w:rPr>
        <w:t>, 2022</w:t>
      </w:r>
      <w:r w:rsidRPr="008655D8">
        <w:rPr>
          <w:rFonts w:ascii="Times New Roman" w:hAnsi="Times New Roman" w:cs="Times New Roman"/>
        </w:rPr>
        <w:t xml:space="preserve"> at which time they shall be </w:t>
      </w:r>
      <w:r w:rsidR="00867AA6" w:rsidRPr="008655D8">
        <w:rPr>
          <w:rFonts w:ascii="Times New Roman" w:hAnsi="Times New Roman" w:cs="Times New Roman"/>
        </w:rPr>
        <w:t>publicly</w:t>
      </w:r>
      <w:r w:rsidRPr="008655D8">
        <w:rPr>
          <w:rFonts w:ascii="Times New Roman" w:hAnsi="Times New Roman" w:cs="Times New Roman"/>
        </w:rPr>
        <w:t xml:space="preserve"> opened and read aloud and the Contract awarded as soon thereafter as may be practicable.  It is the sole responsibility of the Bidder to see that his Proposal is received in the proper time. Any Proposal received after the scheduled closing time for receipt of Proposals shall be returned to the Bidder unopened.</w:t>
      </w:r>
    </w:p>
    <w:p w14:paraId="74581A91" w14:textId="77777777" w:rsidR="00E66BED" w:rsidRDefault="00E66BED" w:rsidP="00B97893">
      <w:pPr>
        <w:ind w:left="720" w:right="908"/>
        <w:rPr>
          <w:rFonts w:ascii="Times New Roman" w:hAnsi="Times New Roman" w:cs="Times New Roman"/>
        </w:rPr>
      </w:pPr>
    </w:p>
    <w:p w14:paraId="73001127" w14:textId="77777777" w:rsidR="009F439D" w:rsidRDefault="009F439D" w:rsidP="00E66BED">
      <w:pPr>
        <w:ind w:left="720"/>
        <w:rPr>
          <w:rFonts w:ascii="Times New Roman" w:hAnsi="Times New Roman" w:cs="Times New Roman"/>
        </w:rPr>
      </w:pPr>
      <w:r>
        <w:rPr>
          <w:rFonts w:ascii="Times New Roman" w:hAnsi="Times New Roman" w:cs="Times New Roman"/>
        </w:rPr>
        <w:t>No oral requests for information</w:t>
      </w:r>
      <w:r w:rsidR="00E66BED">
        <w:rPr>
          <w:rFonts w:ascii="Times New Roman" w:hAnsi="Times New Roman" w:cs="Times New Roman"/>
        </w:rPr>
        <w:t xml:space="preserve">, clarification or interpretation will be honored.  All such requests should be submitted to the Village Clerk in writing according to </w:t>
      </w:r>
      <w:r w:rsidR="00E66BED" w:rsidRPr="00E66BED">
        <w:rPr>
          <w:rFonts w:ascii="Times New Roman" w:hAnsi="Times New Roman" w:cs="Times New Roman"/>
          <w:b/>
          <w:u w:val="single"/>
        </w:rPr>
        <w:t xml:space="preserve">SCHEDULE A </w:t>
      </w:r>
      <w:r w:rsidR="00E66BED">
        <w:rPr>
          <w:rFonts w:ascii="Times New Roman" w:hAnsi="Times New Roman" w:cs="Times New Roman"/>
          <w:b/>
          <w:u w:val="single"/>
        </w:rPr>
        <w:t xml:space="preserve">- </w:t>
      </w:r>
      <w:r w:rsidR="00E66BED" w:rsidRPr="00E66BED">
        <w:rPr>
          <w:rFonts w:ascii="Times New Roman" w:hAnsi="Times New Roman" w:cs="Times New Roman"/>
          <w:b/>
          <w:u w:val="single"/>
        </w:rPr>
        <w:t>DEADLINE SCHEDULE.</w:t>
      </w:r>
      <w:r w:rsidR="00E66BED">
        <w:rPr>
          <w:rFonts w:ascii="Times New Roman" w:hAnsi="Times New Roman" w:cs="Times New Roman"/>
        </w:rPr>
        <w:t xml:space="preserve"> </w:t>
      </w:r>
      <w:r>
        <w:rPr>
          <w:rFonts w:ascii="Times New Roman" w:hAnsi="Times New Roman" w:cs="Times New Roman"/>
        </w:rPr>
        <w:t xml:space="preserve"> </w:t>
      </w:r>
      <w:r w:rsidR="00E66BED">
        <w:rPr>
          <w:rFonts w:ascii="Times New Roman" w:hAnsi="Times New Roman" w:cs="Times New Roman"/>
        </w:rPr>
        <w:t xml:space="preserve">All replies to such requests will be made in the form </w:t>
      </w:r>
      <w:r>
        <w:rPr>
          <w:rFonts w:ascii="Times New Roman" w:hAnsi="Times New Roman" w:cs="Times New Roman"/>
        </w:rPr>
        <w:t>of an Addendum and will be sent to each prospective bidder who received initial copies of the Bid Package and Specifications.</w:t>
      </w:r>
    </w:p>
    <w:p w14:paraId="649EF555" w14:textId="77777777" w:rsidR="009F439D" w:rsidRDefault="009F439D" w:rsidP="00E66BED">
      <w:pPr>
        <w:ind w:left="720"/>
        <w:rPr>
          <w:rFonts w:ascii="Times New Roman" w:hAnsi="Times New Roman" w:cs="Times New Roman"/>
        </w:rPr>
      </w:pPr>
    </w:p>
    <w:p w14:paraId="4136BAEF" w14:textId="77777777" w:rsidR="009F439D" w:rsidRDefault="009F439D" w:rsidP="00E66BED">
      <w:pPr>
        <w:ind w:left="720"/>
        <w:rPr>
          <w:rFonts w:ascii="Times New Roman" w:hAnsi="Times New Roman" w:cs="Times New Roman"/>
        </w:rPr>
      </w:pPr>
      <w:r>
        <w:rPr>
          <w:rFonts w:ascii="Times New Roman" w:hAnsi="Times New Roman" w:cs="Times New Roman"/>
        </w:rPr>
        <w:t xml:space="preserve">Bidders are cautioned not to submit proposals until after having inspected the site of the proposed work and having made themselves familiar with local conditions. The attention of persons intending to submit proposals is specifically called to be informed that the contract will contain a paragraph which debars a contractor from pleading misunderstanding or deception because of estimates of quantities and location or other conditions surrounding same. </w:t>
      </w:r>
    </w:p>
    <w:p w14:paraId="6BAE42BB" w14:textId="77777777" w:rsidR="00AB5250" w:rsidRDefault="00AB5250" w:rsidP="00E66BED">
      <w:pPr>
        <w:ind w:left="720"/>
        <w:rPr>
          <w:rFonts w:ascii="Times New Roman" w:hAnsi="Times New Roman" w:cs="Times New Roman"/>
        </w:rPr>
      </w:pPr>
    </w:p>
    <w:p w14:paraId="1742ECF5" w14:textId="77777777" w:rsidR="00AB5250" w:rsidRDefault="00AB5250" w:rsidP="00E66BED">
      <w:pPr>
        <w:ind w:left="720"/>
        <w:rPr>
          <w:rFonts w:ascii="Times New Roman" w:hAnsi="Times New Roman" w:cs="Times New Roman"/>
        </w:rPr>
      </w:pPr>
      <w:r>
        <w:rPr>
          <w:rFonts w:ascii="Times New Roman" w:hAnsi="Times New Roman" w:cs="Times New Roman"/>
        </w:rPr>
        <w:t xml:space="preserve">Should additional work be required other than the items specified in the Bid Documents and for which </w:t>
      </w:r>
      <w:r w:rsidR="00BE6016">
        <w:rPr>
          <w:rFonts w:ascii="Times New Roman" w:hAnsi="Times New Roman" w:cs="Times New Roman"/>
        </w:rPr>
        <w:t>no unit price has been bid, same shall be executed at the price agreed upon in writing and approved by the Village.</w:t>
      </w:r>
    </w:p>
    <w:p w14:paraId="7D893191" w14:textId="77777777" w:rsidR="00C11B34" w:rsidRDefault="00C11B34" w:rsidP="00E66BED">
      <w:pPr>
        <w:ind w:left="720"/>
        <w:rPr>
          <w:rFonts w:ascii="Times New Roman" w:hAnsi="Times New Roman" w:cs="Times New Roman"/>
        </w:rPr>
      </w:pPr>
    </w:p>
    <w:p w14:paraId="133F7B38" w14:textId="77777777" w:rsidR="00C11B34" w:rsidRDefault="00C11B34" w:rsidP="00E66BED">
      <w:pPr>
        <w:ind w:left="720"/>
        <w:rPr>
          <w:rFonts w:ascii="Times New Roman" w:hAnsi="Times New Roman" w:cs="Times New Roman"/>
        </w:rPr>
      </w:pPr>
      <w:r>
        <w:rPr>
          <w:rFonts w:ascii="Times New Roman" w:hAnsi="Times New Roman" w:cs="Times New Roman"/>
        </w:rPr>
        <w:t>The Contractor is specifically directed to become familiar with the existence of aerial, surface or subsurface structures of municipal or other public service corporations within and surrounding the construction site. The Contractor will be required to determine the exact locations and elevations of all pertinent struct</w:t>
      </w:r>
      <w:r w:rsidR="0065077E">
        <w:rPr>
          <w:rFonts w:ascii="Times New Roman" w:hAnsi="Times New Roman" w:cs="Times New Roman"/>
        </w:rPr>
        <w:t xml:space="preserve">ures, utilities and facilities </w:t>
      </w:r>
      <w:r>
        <w:rPr>
          <w:rFonts w:ascii="Times New Roman" w:hAnsi="Times New Roman" w:cs="Times New Roman"/>
        </w:rPr>
        <w:t xml:space="preserve">before Tree </w:t>
      </w:r>
      <w:r w:rsidR="00D232CE">
        <w:rPr>
          <w:rFonts w:ascii="Times New Roman" w:hAnsi="Times New Roman" w:cs="Times New Roman"/>
        </w:rPr>
        <w:t>Planting</w:t>
      </w:r>
      <w:r>
        <w:rPr>
          <w:rFonts w:ascii="Times New Roman" w:hAnsi="Times New Roman" w:cs="Times New Roman"/>
        </w:rPr>
        <w:t xml:space="preserve"> will begin so there will be no interference with the work. Conflict between existing structures, utilities and facilities and Tree </w:t>
      </w:r>
      <w:r w:rsidR="0074315A">
        <w:rPr>
          <w:rFonts w:ascii="Times New Roman" w:hAnsi="Times New Roman" w:cs="Times New Roman"/>
        </w:rPr>
        <w:t>Planting</w:t>
      </w:r>
      <w:r>
        <w:rPr>
          <w:rFonts w:ascii="Times New Roman" w:hAnsi="Times New Roman" w:cs="Times New Roman"/>
        </w:rPr>
        <w:t xml:space="preserve"> work shall be ascertained by the Contractor and co</w:t>
      </w:r>
      <w:r w:rsidR="00361829">
        <w:rPr>
          <w:rFonts w:ascii="Times New Roman" w:hAnsi="Times New Roman" w:cs="Times New Roman"/>
        </w:rPr>
        <w:t>nsidered in preparation of thei</w:t>
      </w:r>
      <w:r>
        <w:rPr>
          <w:rFonts w:ascii="Times New Roman" w:hAnsi="Times New Roman" w:cs="Times New Roman"/>
        </w:rPr>
        <w:t xml:space="preserve">r bid submission. </w:t>
      </w:r>
    </w:p>
    <w:p w14:paraId="0566CA6C" w14:textId="77777777" w:rsidR="00AB5679" w:rsidRDefault="00AB5679" w:rsidP="00E66BED">
      <w:pPr>
        <w:ind w:left="720"/>
        <w:rPr>
          <w:rFonts w:ascii="Times New Roman" w:hAnsi="Times New Roman" w:cs="Times New Roman"/>
        </w:rPr>
      </w:pPr>
    </w:p>
    <w:p w14:paraId="537031C1" w14:textId="77777777" w:rsidR="00E66BED" w:rsidRDefault="00E66BED" w:rsidP="00E66BED">
      <w:pPr>
        <w:ind w:left="720"/>
        <w:jc w:val="both"/>
        <w:rPr>
          <w:rFonts w:ascii="Times New Roman" w:hAnsi="Times New Roman" w:cs="Times New Roman"/>
        </w:rPr>
      </w:pPr>
      <w:r w:rsidRPr="008655D8">
        <w:rPr>
          <w:rFonts w:ascii="Times New Roman" w:hAnsi="Times New Roman" w:cs="Times New Roman"/>
        </w:rPr>
        <w:t xml:space="preserve">Respondents will be reviewed on the basis of their eligibility and ability to provide services in a manner sensitive to specific requirements and timetables established by the Village of Island Park. </w:t>
      </w:r>
    </w:p>
    <w:p w14:paraId="12318C83" w14:textId="77777777" w:rsidR="00FB1D64" w:rsidRDefault="00FB1D64" w:rsidP="00B97893">
      <w:pPr>
        <w:ind w:left="720" w:right="908"/>
        <w:rPr>
          <w:rFonts w:ascii="Times New Roman" w:hAnsi="Times New Roman" w:cs="Times New Roman"/>
        </w:rPr>
      </w:pPr>
    </w:p>
    <w:p w14:paraId="11E83770" w14:textId="77777777" w:rsidR="00F526FE" w:rsidRDefault="00F526FE" w:rsidP="00B97893">
      <w:pPr>
        <w:ind w:left="720" w:right="908"/>
        <w:rPr>
          <w:rFonts w:ascii="Times New Roman" w:hAnsi="Times New Roman" w:cs="Times New Roman"/>
        </w:rPr>
      </w:pPr>
    </w:p>
    <w:p w14:paraId="14A37FDC" w14:textId="77777777" w:rsidR="00F526FE" w:rsidRDefault="001B4D72" w:rsidP="001B4D72">
      <w:pPr>
        <w:tabs>
          <w:tab w:val="left" w:pos="4442"/>
        </w:tabs>
        <w:ind w:left="720" w:right="908"/>
        <w:rPr>
          <w:rFonts w:ascii="Times New Roman" w:hAnsi="Times New Roman" w:cs="Times New Roman"/>
        </w:rPr>
      </w:pPr>
      <w:r>
        <w:rPr>
          <w:rFonts w:ascii="Times New Roman" w:hAnsi="Times New Roman" w:cs="Times New Roman"/>
        </w:rPr>
        <w:tab/>
      </w:r>
    </w:p>
    <w:p w14:paraId="5F6CC8ED" w14:textId="77777777" w:rsidR="001B4D72" w:rsidRDefault="001B4D72" w:rsidP="001B4D72">
      <w:pPr>
        <w:tabs>
          <w:tab w:val="left" w:pos="4442"/>
        </w:tabs>
        <w:ind w:left="720" w:right="908"/>
        <w:jc w:val="center"/>
        <w:rPr>
          <w:rFonts w:ascii="Times New Roman" w:hAnsi="Times New Roman" w:cs="Times New Roman"/>
        </w:rPr>
      </w:pPr>
    </w:p>
    <w:p w14:paraId="6B651A2A" w14:textId="77777777" w:rsidR="001B4D72" w:rsidRDefault="001B4D72" w:rsidP="001B4D72">
      <w:pPr>
        <w:tabs>
          <w:tab w:val="left" w:pos="4442"/>
        </w:tabs>
        <w:ind w:left="720" w:right="908"/>
        <w:jc w:val="center"/>
        <w:rPr>
          <w:rFonts w:ascii="Times New Roman" w:hAnsi="Times New Roman" w:cs="Times New Roman"/>
        </w:rPr>
      </w:pPr>
    </w:p>
    <w:p w14:paraId="20A9B6F2" w14:textId="77777777" w:rsidR="001B4D72" w:rsidRDefault="001B4D72" w:rsidP="001B4D72">
      <w:pPr>
        <w:tabs>
          <w:tab w:val="left" w:pos="4442"/>
        </w:tabs>
        <w:ind w:left="720" w:right="908"/>
        <w:jc w:val="center"/>
        <w:rPr>
          <w:rFonts w:ascii="Times New Roman" w:hAnsi="Times New Roman" w:cs="Times New Roman"/>
        </w:rPr>
      </w:pPr>
    </w:p>
    <w:p w14:paraId="29DC14CB" w14:textId="77777777" w:rsidR="001B4D72" w:rsidRDefault="001B4D72" w:rsidP="001B4D72">
      <w:pPr>
        <w:tabs>
          <w:tab w:val="left" w:pos="4442"/>
        </w:tabs>
        <w:ind w:left="720" w:right="908"/>
        <w:jc w:val="center"/>
        <w:rPr>
          <w:rFonts w:ascii="Times New Roman" w:hAnsi="Times New Roman" w:cs="Times New Roman"/>
        </w:rPr>
      </w:pPr>
    </w:p>
    <w:p w14:paraId="7B167008" w14:textId="77777777" w:rsidR="001B4D72" w:rsidRDefault="001B4D72" w:rsidP="001B4D72">
      <w:pPr>
        <w:tabs>
          <w:tab w:val="left" w:pos="4442"/>
        </w:tabs>
        <w:ind w:left="720" w:right="908"/>
        <w:jc w:val="center"/>
        <w:rPr>
          <w:rFonts w:ascii="Times New Roman" w:hAnsi="Times New Roman" w:cs="Times New Roman"/>
        </w:rPr>
      </w:pPr>
    </w:p>
    <w:p w14:paraId="26D4DD44" w14:textId="77777777" w:rsidR="001B4D72" w:rsidRDefault="001B4D72" w:rsidP="001B4D72">
      <w:pPr>
        <w:tabs>
          <w:tab w:val="left" w:pos="4442"/>
        </w:tabs>
        <w:ind w:left="720" w:right="908"/>
        <w:jc w:val="center"/>
        <w:rPr>
          <w:rFonts w:ascii="Times New Roman" w:hAnsi="Times New Roman" w:cs="Times New Roman"/>
        </w:rPr>
      </w:pPr>
    </w:p>
    <w:p w14:paraId="4F394501" w14:textId="77777777" w:rsidR="001B4D72" w:rsidRDefault="001B4D72" w:rsidP="001B4D72">
      <w:pPr>
        <w:tabs>
          <w:tab w:val="left" w:pos="4442"/>
        </w:tabs>
        <w:ind w:left="720" w:right="908"/>
        <w:jc w:val="center"/>
        <w:rPr>
          <w:rFonts w:ascii="Times New Roman" w:hAnsi="Times New Roman" w:cs="Times New Roman"/>
        </w:rPr>
      </w:pPr>
    </w:p>
    <w:p w14:paraId="63192641" w14:textId="77777777" w:rsidR="001B4D72" w:rsidRDefault="001B4D72" w:rsidP="001B4D72">
      <w:pPr>
        <w:tabs>
          <w:tab w:val="left" w:pos="4442"/>
        </w:tabs>
        <w:ind w:left="720" w:right="908"/>
        <w:jc w:val="center"/>
        <w:rPr>
          <w:rFonts w:ascii="Times New Roman" w:hAnsi="Times New Roman" w:cs="Times New Roman"/>
        </w:rPr>
      </w:pPr>
    </w:p>
    <w:p w14:paraId="56DD8539" w14:textId="77777777" w:rsidR="001B4D72" w:rsidRDefault="001B4D72" w:rsidP="001B4D72">
      <w:pPr>
        <w:tabs>
          <w:tab w:val="left" w:pos="4442"/>
        </w:tabs>
        <w:ind w:left="720" w:right="908"/>
        <w:jc w:val="center"/>
        <w:rPr>
          <w:rFonts w:ascii="Times New Roman" w:hAnsi="Times New Roman" w:cs="Times New Roman"/>
        </w:rPr>
      </w:pPr>
    </w:p>
    <w:p w14:paraId="0B4CADFB" w14:textId="77777777" w:rsidR="00F526FE" w:rsidRDefault="00F526FE" w:rsidP="00B97893">
      <w:pPr>
        <w:ind w:left="720" w:right="908"/>
        <w:rPr>
          <w:rFonts w:ascii="Times New Roman" w:hAnsi="Times New Roman" w:cs="Times New Roman"/>
        </w:rPr>
      </w:pPr>
    </w:p>
    <w:p w14:paraId="29E9A07C" w14:textId="77777777" w:rsidR="00FB1D64" w:rsidRPr="008655D8" w:rsidRDefault="00FB1D64" w:rsidP="00FB1D64">
      <w:pPr>
        <w:ind w:right="908"/>
        <w:jc w:val="center"/>
        <w:rPr>
          <w:rFonts w:ascii="Times New Roman" w:hAnsi="Times New Roman" w:cs="Times New Roman"/>
        </w:rPr>
      </w:pPr>
      <w:r w:rsidRPr="00C717FB">
        <w:rPr>
          <w:rFonts w:ascii="Times New Roman" w:eastAsia="Calibri" w:hAnsi="Times New Roman" w:cs="Times New Roman"/>
          <w:b/>
        </w:rPr>
        <w:lastRenderedPageBreak/>
        <w:t>INSTRUCTIONS TO BIDDERS</w:t>
      </w:r>
    </w:p>
    <w:p w14:paraId="02BE8C6B" w14:textId="77777777" w:rsidR="000E1F17" w:rsidRPr="008655D8" w:rsidRDefault="000E1F17" w:rsidP="000E1F17">
      <w:pPr>
        <w:ind w:left="1440" w:right="908"/>
        <w:rPr>
          <w:rFonts w:ascii="Times New Roman" w:hAnsi="Times New Roman" w:cs="Times New Roman"/>
          <w:b/>
        </w:rPr>
      </w:pPr>
    </w:p>
    <w:p w14:paraId="631D9067" w14:textId="77777777" w:rsidR="000E1F17" w:rsidRPr="008655D8" w:rsidRDefault="000E1F17" w:rsidP="007230A7">
      <w:pPr>
        <w:ind w:left="720" w:right="908"/>
        <w:rPr>
          <w:rFonts w:ascii="Times New Roman" w:hAnsi="Times New Roman" w:cs="Times New Roman"/>
        </w:rPr>
      </w:pPr>
      <w:r w:rsidRPr="008655D8">
        <w:rPr>
          <w:rFonts w:ascii="Times New Roman" w:hAnsi="Times New Roman" w:cs="Times New Roman"/>
        </w:rPr>
        <w:t>The successful Bidder will commence work on the date to be ordered by the Contract as the date of such commencement and shall fully complete the work within the number of consecutive calendar days from said date herein after as the period for completion of this Contract.  In case the successful Bidder has failed to complete the work hereunde</w:t>
      </w:r>
      <w:r w:rsidR="00B7668A">
        <w:rPr>
          <w:rFonts w:ascii="Times New Roman" w:hAnsi="Times New Roman" w:cs="Times New Roman"/>
        </w:rPr>
        <w:t xml:space="preserve">r in accordance with the </w:t>
      </w:r>
      <w:r w:rsidRPr="008655D8">
        <w:rPr>
          <w:rFonts w:ascii="Times New Roman" w:hAnsi="Times New Roman" w:cs="Times New Roman"/>
        </w:rPr>
        <w:t>specifications and time frame specified for the Project as per the Contract, the successful Bidder shall pay the Inc. Village of Island Park the sum of $1,000.00 for each calendar week that said work shall remain so unfinished.</w:t>
      </w:r>
    </w:p>
    <w:p w14:paraId="0039ADB8" w14:textId="77777777" w:rsidR="000E1F17" w:rsidRPr="008655D8" w:rsidRDefault="000E1F17" w:rsidP="000E1F17">
      <w:pPr>
        <w:ind w:left="1440" w:right="908"/>
        <w:rPr>
          <w:rFonts w:ascii="Times New Roman" w:hAnsi="Times New Roman" w:cs="Times New Roman"/>
        </w:rPr>
      </w:pPr>
    </w:p>
    <w:p w14:paraId="3FCA1E59" w14:textId="77777777" w:rsidR="000E1F17" w:rsidRPr="008655D8" w:rsidRDefault="000E1F17" w:rsidP="00243561">
      <w:pPr>
        <w:ind w:left="720" w:right="908"/>
        <w:rPr>
          <w:rFonts w:ascii="Times New Roman" w:hAnsi="Times New Roman" w:cs="Times New Roman"/>
        </w:rPr>
      </w:pPr>
      <w:r w:rsidRPr="008655D8">
        <w:rPr>
          <w:rFonts w:ascii="Times New Roman" w:hAnsi="Times New Roman" w:cs="Times New Roman"/>
        </w:rPr>
        <w:t>The Village reserves the right to award a Contract resulting from this solicitation based on the evaluation criteria set forth in the Request for Proposal and to reject any and all bids and to award the Contract to the Bidder who best serves the interest of the Inc. Village of Island Park.</w:t>
      </w:r>
    </w:p>
    <w:p w14:paraId="47FB0025" w14:textId="77777777" w:rsidR="000E1F17" w:rsidRDefault="000E1F17" w:rsidP="007B44D0">
      <w:pPr>
        <w:ind w:left="720"/>
        <w:rPr>
          <w:rFonts w:ascii="Times New Roman" w:hAnsi="Times New Roman" w:cs="Times New Roman"/>
          <w:b/>
          <w:u w:val="single"/>
        </w:rPr>
      </w:pPr>
    </w:p>
    <w:p w14:paraId="03415C11" w14:textId="77777777" w:rsidR="008655D8" w:rsidRDefault="008655D8" w:rsidP="007B44D0">
      <w:pPr>
        <w:ind w:left="720"/>
        <w:rPr>
          <w:rFonts w:ascii="Times New Roman" w:hAnsi="Times New Roman" w:cs="Times New Roman"/>
          <w:b/>
          <w:u w:val="single"/>
        </w:rPr>
      </w:pPr>
      <w:r w:rsidRPr="008655D8">
        <w:rPr>
          <w:rFonts w:ascii="Times New Roman" w:hAnsi="Times New Roman" w:cs="Times New Roman"/>
          <w:b/>
          <w:u w:val="single"/>
        </w:rPr>
        <w:t xml:space="preserve">ll. Project Description </w:t>
      </w:r>
    </w:p>
    <w:p w14:paraId="7D75BCBB" w14:textId="77777777" w:rsidR="007B44D0" w:rsidRPr="008655D8" w:rsidRDefault="007B44D0" w:rsidP="007B44D0">
      <w:pPr>
        <w:ind w:left="720"/>
        <w:rPr>
          <w:rFonts w:ascii="Times New Roman" w:hAnsi="Times New Roman" w:cs="Times New Roman"/>
          <w:b/>
          <w:u w:val="single"/>
        </w:rPr>
      </w:pPr>
    </w:p>
    <w:p w14:paraId="28D659DC" w14:textId="6E710C22" w:rsidR="000C4A39" w:rsidRDefault="008655D8" w:rsidP="000C4A39">
      <w:pPr>
        <w:ind w:left="720"/>
        <w:rPr>
          <w:rFonts w:ascii="Times New Roman" w:hAnsi="Times New Roman" w:cs="Times New Roman"/>
        </w:rPr>
      </w:pPr>
      <w:r w:rsidRPr="008655D8">
        <w:rPr>
          <w:rFonts w:ascii="Times New Roman" w:hAnsi="Times New Roman" w:cs="Times New Roman"/>
        </w:rPr>
        <w:t xml:space="preserve">The Incorporated Village of Island Park is seeking </w:t>
      </w:r>
      <w:r w:rsidR="00E45EBC">
        <w:rPr>
          <w:rFonts w:ascii="Times New Roman" w:hAnsi="Times New Roman" w:cs="Times New Roman"/>
        </w:rPr>
        <w:t xml:space="preserve">proposals from </w:t>
      </w:r>
      <w:r w:rsidRPr="008655D8">
        <w:rPr>
          <w:rFonts w:ascii="Times New Roman" w:hAnsi="Times New Roman" w:cs="Times New Roman"/>
        </w:rPr>
        <w:t xml:space="preserve">qualified </w:t>
      </w:r>
      <w:r w:rsidR="009613A3">
        <w:rPr>
          <w:rFonts w:ascii="Times New Roman" w:hAnsi="Times New Roman" w:cs="Times New Roman"/>
        </w:rPr>
        <w:t xml:space="preserve">Professional </w:t>
      </w:r>
      <w:r w:rsidR="00E45EBC">
        <w:rPr>
          <w:rFonts w:ascii="Times New Roman" w:hAnsi="Times New Roman" w:cs="Times New Roman"/>
        </w:rPr>
        <w:t xml:space="preserve">Tree Companies </w:t>
      </w:r>
      <w:r w:rsidR="005C573F">
        <w:rPr>
          <w:rFonts w:ascii="Times New Roman" w:hAnsi="Times New Roman" w:cs="Times New Roman"/>
        </w:rPr>
        <w:t>to Supply and Plant 50</w:t>
      </w:r>
      <w:r w:rsidR="000A5D00">
        <w:rPr>
          <w:rFonts w:ascii="Times New Roman" w:hAnsi="Times New Roman" w:cs="Times New Roman"/>
        </w:rPr>
        <w:t xml:space="preserve"> </w:t>
      </w:r>
      <w:r w:rsidR="00B31C3E">
        <w:rPr>
          <w:rFonts w:ascii="Times New Roman" w:hAnsi="Times New Roman" w:cs="Times New Roman"/>
        </w:rPr>
        <w:t>Kwanza</w:t>
      </w:r>
      <w:r w:rsidR="0000193F">
        <w:rPr>
          <w:rFonts w:ascii="Times New Roman" w:hAnsi="Times New Roman" w:cs="Times New Roman"/>
        </w:rPr>
        <w:t>n</w:t>
      </w:r>
      <w:r w:rsidR="00B31C3E">
        <w:rPr>
          <w:rFonts w:ascii="Times New Roman" w:hAnsi="Times New Roman" w:cs="Times New Roman"/>
        </w:rPr>
        <w:t xml:space="preserve"> Cherry </w:t>
      </w:r>
      <w:r w:rsidR="000A5D00">
        <w:rPr>
          <w:rFonts w:ascii="Times New Roman" w:hAnsi="Times New Roman" w:cs="Times New Roman"/>
        </w:rPr>
        <w:t xml:space="preserve">Trees throughout the Village. </w:t>
      </w:r>
      <w:r w:rsidR="00A13FE8" w:rsidRPr="00F346A7">
        <w:rPr>
          <w:rFonts w:ascii="Times New Roman" w:hAnsi="Times New Roman" w:cs="Times New Roman"/>
        </w:rPr>
        <w:t>The selected firm will assist the Village in coordinating project activities (including reporting and scheduling) to ensure compliance with Project requirements est</w:t>
      </w:r>
      <w:r w:rsidR="008D6576">
        <w:rPr>
          <w:rFonts w:ascii="Times New Roman" w:hAnsi="Times New Roman" w:cs="Times New Roman"/>
        </w:rPr>
        <w:t>ablished by the Village.</w:t>
      </w:r>
      <w:r w:rsidR="0069668E">
        <w:rPr>
          <w:rFonts w:ascii="Times New Roman" w:hAnsi="Times New Roman" w:cs="Times New Roman"/>
        </w:rPr>
        <w:t xml:space="preserve"> The selected Company </w:t>
      </w:r>
      <w:r w:rsidR="00D94D13">
        <w:rPr>
          <w:rFonts w:ascii="Times New Roman" w:hAnsi="Times New Roman" w:cs="Times New Roman"/>
        </w:rPr>
        <w:t xml:space="preserve">must demonstrate their experience providing </w:t>
      </w:r>
      <w:r w:rsidR="0065791C">
        <w:rPr>
          <w:rFonts w:ascii="Times New Roman" w:hAnsi="Times New Roman" w:cs="Times New Roman"/>
        </w:rPr>
        <w:t xml:space="preserve">Professional Tree Project </w:t>
      </w:r>
      <w:r w:rsidR="00A32291">
        <w:rPr>
          <w:rFonts w:ascii="Times New Roman" w:hAnsi="Times New Roman" w:cs="Times New Roman"/>
        </w:rPr>
        <w:t>Services in the State of New York.</w:t>
      </w:r>
    </w:p>
    <w:p w14:paraId="42420425" w14:textId="77777777" w:rsidR="007A25DD" w:rsidRDefault="007A25DD" w:rsidP="007B44D0">
      <w:pPr>
        <w:ind w:left="720"/>
        <w:rPr>
          <w:rFonts w:ascii="Times New Roman" w:hAnsi="Times New Roman" w:cs="Times New Roman"/>
          <w:b/>
          <w:u w:val="single"/>
        </w:rPr>
      </w:pPr>
    </w:p>
    <w:p w14:paraId="79A5D442" w14:textId="77777777" w:rsidR="008655D8" w:rsidRDefault="008655D8" w:rsidP="007B44D0">
      <w:pPr>
        <w:ind w:left="720"/>
        <w:rPr>
          <w:rFonts w:ascii="Times New Roman" w:hAnsi="Times New Roman" w:cs="Times New Roman"/>
          <w:b/>
          <w:u w:val="single"/>
        </w:rPr>
      </w:pPr>
      <w:r w:rsidRPr="008655D8">
        <w:rPr>
          <w:rFonts w:ascii="Times New Roman" w:hAnsi="Times New Roman" w:cs="Times New Roman"/>
          <w:b/>
          <w:u w:val="single"/>
        </w:rPr>
        <w:t>lll. Deadlines and Completion Date</w:t>
      </w:r>
    </w:p>
    <w:p w14:paraId="69CCD97E" w14:textId="77777777" w:rsidR="007B44D0" w:rsidRPr="008655D8" w:rsidRDefault="007B44D0" w:rsidP="007B44D0">
      <w:pPr>
        <w:ind w:left="720"/>
        <w:rPr>
          <w:rFonts w:ascii="Times New Roman" w:hAnsi="Times New Roman" w:cs="Times New Roman"/>
          <w:b/>
          <w:u w:val="single"/>
        </w:rPr>
      </w:pPr>
    </w:p>
    <w:p w14:paraId="72C097CE" w14:textId="79453010" w:rsidR="005C559C" w:rsidRPr="008655D8" w:rsidRDefault="00911407" w:rsidP="007B44D0">
      <w:pPr>
        <w:pStyle w:val="ListParagraph"/>
        <w:tabs>
          <w:tab w:val="left" w:pos="720"/>
        </w:tabs>
        <w:ind w:left="720"/>
        <w:jc w:val="both"/>
        <w:rPr>
          <w:rFonts w:ascii="Times New Roman" w:eastAsia="Calibri" w:hAnsi="Times New Roman" w:cs="Times New Roman"/>
          <w:color w:val="000000"/>
        </w:rPr>
      </w:pPr>
      <w:r>
        <w:rPr>
          <w:rFonts w:ascii="Times New Roman" w:hAnsi="Times New Roman" w:cs="Times New Roman"/>
        </w:rPr>
        <w:t>The Insurance Requirements and Contractors Qualification Statement along with the C</w:t>
      </w:r>
      <w:r w:rsidR="008655D8" w:rsidRPr="008655D8">
        <w:rPr>
          <w:rFonts w:ascii="Times New Roman" w:hAnsi="Times New Roman" w:cs="Times New Roman"/>
        </w:rPr>
        <w:t xml:space="preserve">ost Proposal must be delivered in separate envelopes to the Inc. Village of Island Park in accordance with </w:t>
      </w:r>
      <w:r w:rsidR="008655D8" w:rsidRPr="008655D8">
        <w:rPr>
          <w:rFonts w:ascii="Times New Roman" w:hAnsi="Times New Roman" w:cs="Times New Roman"/>
          <w:b/>
          <w:u w:val="single"/>
        </w:rPr>
        <w:t>SCHEDULE A</w:t>
      </w:r>
      <w:r w:rsidR="008655D8" w:rsidRPr="008655D8">
        <w:rPr>
          <w:rFonts w:ascii="Times New Roman" w:hAnsi="Times New Roman" w:cs="Times New Roman"/>
        </w:rPr>
        <w:t>.  P</w:t>
      </w:r>
      <w:r w:rsidR="006D7BF5">
        <w:rPr>
          <w:rFonts w:ascii="Times New Roman" w:hAnsi="Times New Roman" w:cs="Times New Roman"/>
        </w:rPr>
        <w:t xml:space="preserve">roposals are due on </w:t>
      </w:r>
      <w:r w:rsidR="00F17E74">
        <w:rPr>
          <w:rFonts w:ascii="Times New Roman" w:hAnsi="Times New Roman" w:cs="Times New Roman"/>
        </w:rPr>
        <w:t>December 2</w:t>
      </w:r>
      <w:r w:rsidR="00B31C3E">
        <w:rPr>
          <w:rFonts w:ascii="Times New Roman" w:hAnsi="Times New Roman" w:cs="Times New Roman"/>
        </w:rPr>
        <w:t xml:space="preserve">, 2022 </w:t>
      </w:r>
      <w:r w:rsidR="008655D8" w:rsidRPr="008655D8">
        <w:rPr>
          <w:rFonts w:ascii="Times New Roman" w:hAnsi="Times New Roman" w:cs="Times New Roman"/>
        </w:rPr>
        <w:t xml:space="preserve">at 11:00 a.m. </w:t>
      </w:r>
    </w:p>
    <w:p w14:paraId="618C9C4A" w14:textId="77777777" w:rsidR="007A25DD" w:rsidRDefault="007A25DD" w:rsidP="007B44D0">
      <w:pPr>
        <w:ind w:left="720"/>
        <w:rPr>
          <w:rFonts w:ascii="Times New Roman" w:hAnsi="Times New Roman" w:cs="Times New Roman"/>
          <w:b/>
          <w:u w:val="single"/>
        </w:rPr>
      </w:pPr>
    </w:p>
    <w:p w14:paraId="6A54B6CB" w14:textId="77777777" w:rsidR="008655D8" w:rsidRDefault="008655D8" w:rsidP="007B44D0">
      <w:pPr>
        <w:ind w:left="720"/>
        <w:rPr>
          <w:rFonts w:ascii="Times New Roman" w:hAnsi="Times New Roman" w:cs="Times New Roman"/>
          <w:b/>
          <w:u w:val="single"/>
        </w:rPr>
      </w:pPr>
      <w:r w:rsidRPr="008655D8">
        <w:rPr>
          <w:rFonts w:ascii="Times New Roman" w:hAnsi="Times New Roman" w:cs="Times New Roman"/>
          <w:b/>
          <w:u w:val="single"/>
        </w:rPr>
        <w:t>lV. Scope of Work</w:t>
      </w:r>
    </w:p>
    <w:p w14:paraId="4EF589DF" w14:textId="77777777" w:rsidR="007B44D0" w:rsidRPr="008655D8" w:rsidRDefault="007B44D0" w:rsidP="007B44D0">
      <w:pPr>
        <w:ind w:left="720"/>
        <w:rPr>
          <w:rFonts w:ascii="Times New Roman" w:hAnsi="Times New Roman" w:cs="Times New Roman"/>
          <w:u w:val="single"/>
        </w:rPr>
      </w:pPr>
    </w:p>
    <w:p w14:paraId="3CB72114" w14:textId="714EBF2D" w:rsidR="009C29DD" w:rsidRDefault="00793944" w:rsidP="003D2E15">
      <w:pPr>
        <w:ind w:left="720"/>
        <w:rPr>
          <w:rFonts w:ascii="Times New Roman" w:hAnsi="Times New Roman" w:cs="Times New Roman"/>
        </w:rPr>
      </w:pPr>
      <w:r w:rsidRPr="008655D8">
        <w:rPr>
          <w:rFonts w:ascii="Times New Roman" w:hAnsi="Times New Roman" w:cs="Times New Roman"/>
        </w:rPr>
        <w:t xml:space="preserve">The Incorporated Village of Island Park is seeking </w:t>
      </w:r>
      <w:r w:rsidR="00085766">
        <w:rPr>
          <w:rFonts w:ascii="Times New Roman" w:hAnsi="Times New Roman" w:cs="Times New Roman"/>
        </w:rPr>
        <w:t xml:space="preserve">proposals from </w:t>
      </w:r>
      <w:r w:rsidRPr="008655D8">
        <w:rPr>
          <w:rFonts w:ascii="Times New Roman" w:hAnsi="Times New Roman" w:cs="Times New Roman"/>
        </w:rPr>
        <w:t xml:space="preserve">qualified </w:t>
      </w:r>
      <w:r w:rsidR="00CB5D8D">
        <w:rPr>
          <w:rFonts w:ascii="Times New Roman" w:hAnsi="Times New Roman" w:cs="Times New Roman"/>
        </w:rPr>
        <w:t xml:space="preserve">Professional </w:t>
      </w:r>
      <w:r w:rsidR="003809A2">
        <w:rPr>
          <w:rFonts w:ascii="Times New Roman" w:hAnsi="Times New Roman" w:cs="Times New Roman"/>
        </w:rPr>
        <w:t xml:space="preserve">Tree Companies </w:t>
      </w:r>
      <w:r w:rsidR="005C573F">
        <w:rPr>
          <w:rFonts w:ascii="Times New Roman" w:hAnsi="Times New Roman" w:cs="Times New Roman"/>
        </w:rPr>
        <w:t>to Supply and Plant 50</w:t>
      </w:r>
      <w:r w:rsidR="00EB16D1">
        <w:rPr>
          <w:rFonts w:ascii="Times New Roman" w:hAnsi="Times New Roman" w:cs="Times New Roman"/>
        </w:rPr>
        <w:t xml:space="preserve"> </w:t>
      </w:r>
      <w:r w:rsidR="00B31C3E">
        <w:rPr>
          <w:rFonts w:ascii="Times New Roman" w:hAnsi="Times New Roman" w:cs="Times New Roman"/>
        </w:rPr>
        <w:t>Kwanza</w:t>
      </w:r>
      <w:r w:rsidR="0000193F">
        <w:rPr>
          <w:rFonts w:ascii="Times New Roman" w:hAnsi="Times New Roman" w:cs="Times New Roman"/>
        </w:rPr>
        <w:t>n</w:t>
      </w:r>
      <w:r w:rsidR="00B31C3E">
        <w:rPr>
          <w:rFonts w:ascii="Times New Roman" w:hAnsi="Times New Roman" w:cs="Times New Roman"/>
        </w:rPr>
        <w:t xml:space="preserve"> Cherry </w:t>
      </w:r>
      <w:r w:rsidR="00EB16D1">
        <w:rPr>
          <w:rFonts w:ascii="Times New Roman" w:hAnsi="Times New Roman" w:cs="Times New Roman"/>
        </w:rPr>
        <w:t>Trees throughout the Village.</w:t>
      </w:r>
      <w:r w:rsidR="00EB5336">
        <w:rPr>
          <w:rFonts w:ascii="Times New Roman" w:hAnsi="Times New Roman" w:cs="Times New Roman"/>
        </w:rPr>
        <w:t xml:space="preserve"> </w:t>
      </w:r>
      <w:r w:rsidR="009F08E0">
        <w:rPr>
          <w:rFonts w:ascii="Times New Roman" w:hAnsi="Times New Roman" w:cs="Times New Roman"/>
        </w:rPr>
        <w:t xml:space="preserve">Daily project activities will include </w:t>
      </w:r>
      <w:r w:rsidR="00EB16D1">
        <w:rPr>
          <w:rFonts w:ascii="Times New Roman" w:hAnsi="Times New Roman" w:cs="Times New Roman"/>
        </w:rPr>
        <w:t xml:space="preserve">coordinating the location of the tree to be planted </w:t>
      </w:r>
      <w:r w:rsidR="00C75F2E">
        <w:rPr>
          <w:rFonts w:ascii="Times New Roman" w:hAnsi="Times New Roman" w:cs="Times New Roman"/>
        </w:rPr>
        <w:t xml:space="preserve">with Village staff and </w:t>
      </w:r>
      <w:r w:rsidR="003F299D">
        <w:rPr>
          <w:rFonts w:ascii="Times New Roman" w:hAnsi="Times New Roman" w:cs="Times New Roman"/>
        </w:rPr>
        <w:t xml:space="preserve">documentation of completion. </w:t>
      </w:r>
    </w:p>
    <w:p w14:paraId="587CD9C6" w14:textId="77777777" w:rsidR="003F299D" w:rsidRDefault="003F299D" w:rsidP="003D2E15">
      <w:pPr>
        <w:ind w:left="720"/>
        <w:rPr>
          <w:rFonts w:ascii="Times New Roman" w:hAnsi="Times New Roman" w:cs="Times New Roman"/>
        </w:rPr>
      </w:pPr>
    </w:p>
    <w:p w14:paraId="48BB7525" w14:textId="77777777" w:rsidR="009C29DD" w:rsidRDefault="002037E4" w:rsidP="003D2E15">
      <w:pPr>
        <w:ind w:left="720"/>
        <w:rPr>
          <w:rFonts w:ascii="Times New Roman" w:hAnsi="Times New Roman" w:cs="Times New Roman"/>
        </w:rPr>
      </w:pPr>
      <w:r>
        <w:rPr>
          <w:rFonts w:ascii="Times New Roman" w:hAnsi="Times New Roman" w:cs="Times New Roman"/>
        </w:rPr>
        <w:t xml:space="preserve">The planting area </w:t>
      </w:r>
      <w:r w:rsidR="003F299D">
        <w:rPr>
          <w:rFonts w:ascii="Times New Roman" w:hAnsi="Times New Roman" w:cs="Times New Roman"/>
        </w:rPr>
        <w:t xml:space="preserve">shall be maintained so as that no tripping hazards exist </w:t>
      </w:r>
      <w:r w:rsidR="009C29DD">
        <w:rPr>
          <w:rFonts w:ascii="Times New Roman" w:hAnsi="Times New Roman" w:cs="Times New Roman"/>
        </w:rPr>
        <w:t xml:space="preserve">in the interest of public safety to prevent injury. The public right-of-way </w:t>
      </w:r>
      <w:r w:rsidR="00736A8B">
        <w:rPr>
          <w:rFonts w:ascii="Times New Roman" w:hAnsi="Times New Roman" w:cs="Times New Roman"/>
        </w:rPr>
        <w:t>shall remain clear of any obstructions, hazards or structures that pre</w:t>
      </w:r>
      <w:r w:rsidR="00007586">
        <w:rPr>
          <w:rFonts w:ascii="Times New Roman" w:hAnsi="Times New Roman" w:cs="Times New Roman"/>
        </w:rPr>
        <w:t xml:space="preserve">sent a danger to the public and </w:t>
      </w:r>
      <w:r w:rsidR="005F5CF8">
        <w:rPr>
          <w:rFonts w:ascii="Times New Roman" w:hAnsi="Times New Roman" w:cs="Times New Roman"/>
        </w:rPr>
        <w:t>impede</w:t>
      </w:r>
      <w:r w:rsidR="00007586">
        <w:rPr>
          <w:rFonts w:ascii="Times New Roman" w:hAnsi="Times New Roman" w:cs="Times New Roman"/>
        </w:rPr>
        <w:t xml:space="preserve"> the safe movement of individuals.</w:t>
      </w:r>
    </w:p>
    <w:p w14:paraId="5A89DBB7" w14:textId="77777777" w:rsidR="00007586" w:rsidRDefault="00007586" w:rsidP="003D2E15">
      <w:pPr>
        <w:ind w:left="720"/>
        <w:rPr>
          <w:rFonts w:ascii="Times New Roman" w:hAnsi="Times New Roman" w:cs="Times New Roman"/>
        </w:rPr>
      </w:pPr>
    </w:p>
    <w:p w14:paraId="75BEDC0F" w14:textId="67B8918D" w:rsidR="00EB5336" w:rsidRDefault="00EB5336" w:rsidP="003D2E15">
      <w:pPr>
        <w:ind w:left="720"/>
        <w:rPr>
          <w:rFonts w:ascii="Times New Roman" w:hAnsi="Times New Roman" w:cs="Times New Roman"/>
        </w:rPr>
      </w:pPr>
    </w:p>
    <w:p w14:paraId="2EB4AAC3" w14:textId="6407C64A" w:rsidR="00ED01A6" w:rsidRDefault="00ED01A6" w:rsidP="003D2E15">
      <w:pPr>
        <w:ind w:left="720"/>
        <w:rPr>
          <w:rFonts w:ascii="Times New Roman" w:hAnsi="Times New Roman" w:cs="Times New Roman"/>
        </w:rPr>
      </w:pPr>
    </w:p>
    <w:p w14:paraId="194F01B7" w14:textId="0701947D" w:rsidR="00ED01A6" w:rsidRDefault="00ED01A6" w:rsidP="003D2E15">
      <w:pPr>
        <w:ind w:left="720"/>
        <w:rPr>
          <w:rFonts w:ascii="Times New Roman" w:hAnsi="Times New Roman" w:cs="Times New Roman"/>
        </w:rPr>
      </w:pPr>
    </w:p>
    <w:p w14:paraId="62AA2C11" w14:textId="35696BE8" w:rsidR="00ED01A6" w:rsidRDefault="00ED01A6" w:rsidP="003D2E15">
      <w:pPr>
        <w:ind w:left="720"/>
        <w:rPr>
          <w:rFonts w:ascii="Times New Roman" w:hAnsi="Times New Roman" w:cs="Times New Roman"/>
        </w:rPr>
      </w:pPr>
    </w:p>
    <w:p w14:paraId="285D740E" w14:textId="77777777" w:rsidR="00ED01A6" w:rsidRDefault="00ED01A6" w:rsidP="003D2E15">
      <w:pPr>
        <w:ind w:left="720"/>
        <w:rPr>
          <w:rFonts w:ascii="Times New Roman" w:hAnsi="Times New Roman" w:cs="Times New Roman"/>
        </w:rPr>
      </w:pPr>
    </w:p>
    <w:p w14:paraId="360D30D3" w14:textId="77777777" w:rsidR="0044472D" w:rsidRDefault="0044472D" w:rsidP="003D2E15">
      <w:pPr>
        <w:ind w:left="720"/>
        <w:rPr>
          <w:rFonts w:ascii="Times New Roman" w:hAnsi="Times New Roman" w:cs="Times New Roman"/>
        </w:rPr>
      </w:pPr>
    </w:p>
    <w:p w14:paraId="3316CE6B" w14:textId="77777777" w:rsidR="00EB16D1" w:rsidRDefault="00EB16D1" w:rsidP="003D2E15">
      <w:pPr>
        <w:ind w:left="720"/>
        <w:rPr>
          <w:rFonts w:ascii="Times New Roman" w:hAnsi="Times New Roman" w:cs="Times New Roman"/>
        </w:rPr>
      </w:pPr>
    </w:p>
    <w:p w14:paraId="0CF9A874" w14:textId="77777777" w:rsidR="00111EC2" w:rsidRPr="00B73853" w:rsidRDefault="00D87158" w:rsidP="00111EC2">
      <w:pPr>
        <w:pStyle w:val="BodyText"/>
        <w:ind w:left="720" w:right="1640"/>
        <w:rPr>
          <w:rFonts w:cs="Times New Roman"/>
          <w:b/>
          <w:sz w:val="22"/>
          <w:szCs w:val="22"/>
        </w:rPr>
      </w:pPr>
      <w:r w:rsidRPr="00B73853">
        <w:rPr>
          <w:rFonts w:cs="Times New Roman"/>
          <w:b/>
          <w:sz w:val="22"/>
          <w:szCs w:val="22"/>
        </w:rPr>
        <w:lastRenderedPageBreak/>
        <w:t>Description of Work</w:t>
      </w:r>
    </w:p>
    <w:p w14:paraId="60C02BDA" w14:textId="17A2918D" w:rsidR="00A36DB6" w:rsidRDefault="00111EC2" w:rsidP="00A36DB6">
      <w:pPr>
        <w:pStyle w:val="BodyText"/>
        <w:numPr>
          <w:ilvl w:val="0"/>
          <w:numId w:val="14"/>
        </w:numPr>
        <w:tabs>
          <w:tab w:val="left" w:pos="720"/>
          <w:tab w:val="left" w:pos="1080"/>
        </w:tabs>
        <w:ind w:right="1640"/>
        <w:rPr>
          <w:rFonts w:cs="Times New Roman"/>
          <w:sz w:val="22"/>
          <w:szCs w:val="22"/>
        </w:rPr>
      </w:pPr>
      <w:r w:rsidRPr="001C4D58">
        <w:rPr>
          <w:rFonts w:cs="Times New Roman"/>
          <w:sz w:val="22"/>
          <w:szCs w:val="22"/>
        </w:rPr>
        <w:t xml:space="preserve">The </w:t>
      </w:r>
      <w:r w:rsidR="00A36DB6">
        <w:rPr>
          <w:rFonts w:cs="Times New Roman"/>
          <w:sz w:val="22"/>
          <w:szCs w:val="22"/>
        </w:rPr>
        <w:t>select</w:t>
      </w:r>
      <w:r w:rsidR="00EF6A4D">
        <w:rPr>
          <w:rFonts w:cs="Times New Roman"/>
          <w:sz w:val="22"/>
          <w:szCs w:val="22"/>
        </w:rPr>
        <w:t>ed Tree Company shall supply 50</w:t>
      </w:r>
      <w:r w:rsidR="00A36DB6">
        <w:rPr>
          <w:rFonts w:cs="Times New Roman"/>
          <w:sz w:val="22"/>
          <w:szCs w:val="22"/>
        </w:rPr>
        <w:t xml:space="preserve"> trees </w:t>
      </w:r>
      <w:r w:rsidR="00F50EFA">
        <w:rPr>
          <w:rFonts w:cs="Times New Roman"/>
          <w:sz w:val="22"/>
          <w:szCs w:val="22"/>
        </w:rPr>
        <w:t xml:space="preserve">of </w:t>
      </w:r>
      <w:r w:rsidR="00A36DB6">
        <w:rPr>
          <w:rFonts w:cs="Times New Roman"/>
          <w:sz w:val="22"/>
          <w:szCs w:val="22"/>
        </w:rPr>
        <w:t>the following size and species:</w:t>
      </w:r>
    </w:p>
    <w:p w14:paraId="52B68598" w14:textId="544ECF3C" w:rsidR="00CA283E" w:rsidRPr="00CA283E" w:rsidRDefault="00CA283E" w:rsidP="00CA283E">
      <w:pPr>
        <w:pStyle w:val="BodyText"/>
        <w:tabs>
          <w:tab w:val="left" w:pos="720"/>
          <w:tab w:val="left" w:pos="1080"/>
        </w:tabs>
        <w:ind w:right="1640"/>
        <w:rPr>
          <w:rFonts w:cs="Times New Roman"/>
          <w:b/>
          <w:bCs/>
          <w:sz w:val="22"/>
          <w:szCs w:val="22"/>
        </w:rPr>
      </w:pPr>
      <w:r w:rsidRPr="00CA283E">
        <w:rPr>
          <w:rFonts w:cs="Times New Roman"/>
          <w:b/>
          <w:bCs/>
          <w:sz w:val="22"/>
          <w:szCs w:val="22"/>
        </w:rPr>
        <w:t>Kwanza</w:t>
      </w:r>
      <w:r w:rsidR="0000193F">
        <w:rPr>
          <w:rFonts w:cs="Times New Roman"/>
          <w:b/>
          <w:bCs/>
          <w:sz w:val="22"/>
          <w:szCs w:val="22"/>
        </w:rPr>
        <w:t>n</w:t>
      </w:r>
      <w:r w:rsidRPr="00CA283E">
        <w:rPr>
          <w:rFonts w:cs="Times New Roman"/>
          <w:b/>
          <w:bCs/>
          <w:sz w:val="22"/>
          <w:szCs w:val="22"/>
        </w:rPr>
        <w:t xml:space="preserve"> Cherry Trees</w:t>
      </w:r>
    </w:p>
    <w:p w14:paraId="00411082" w14:textId="77777777" w:rsidR="004F4FEC" w:rsidRDefault="004F4FEC" w:rsidP="00CA283E">
      <w:pPr>
        <w:pStyle w:val="BodyText"/>
        <w:tabs>
          <w:tab w:val="left" w:pos="720"/>
          <w:tab w:val="left" w:pos="1080"/>
        </w:tabs>
        <w:ind w:left="0" w:right="1640"/>
        <w:rPr>
          <w:rFonts w:cs="Times New Roman"/>
          <w:sz w:val="22"/>
          <w:szCs w:val="22"/>
        </w:rPr>
      </w:pPr>
    </w:p>
    <w:p w14:paraId="5B22EA05" w14:textId="77777777" w:rsidR="004F4FEC" w:rsidRDefault="004F4FEC" w:rsidP="00A36DB6">
      <w:pPr>
        <w:pStyle w:val="BodyText"/>
        <w:tabs>
          <w:tab w:val="left" w:pos="720"/>
          <w:tab w:val="left" w:pos="1080"/>
        </w:tabs>
        <w:ind w:left="1080" w:right="1640"/>
        <w:rPr>
          <w:rFonts w:cs="Times New Roman"/>
          <w:sz w:val="22"/>
          <w:szCs w:val="22"/>
        </w:rPr>
      </w:pPr>
      <w:r>
        <w:rPr>
          <w:rFonts w:cs="Times New Roman"/>
          <w:sz w:val="22"/>
          <w:szCs w:val="22"/>
        </w:rPr>
        <w:t xml:space="preserve">The Village desires to plant a species that is </w:t>
      </w:r>
      <w:r w:rsidR="00FB657E">
        <w:rPr>
          <w:rFonts w:cs="Times New Roman"/>
          <w:sz w:val="22"/>
          <w:szCs w:val="22"/>
        </w:rPr>
        <w:t>conducive</w:t>
      </w:r>
      <w:r>
        <w:rPr>
          <w:rFonts w:cs="Times New Roman"/>
          <w:sz w:val="22"/>
          <w:szCs w:val="22"/>
        </w:rPr>
        <w:t xml:space="preserve"> to the soil and climate conditions that exist in the Village along with salt water exposure during extreme weather events.</w:t>
      </w:r>
    </w:p>
    <w:p w14:paraId="6578B4C2" w14:textId="77777777" w:rsidR="00111EC2" w:rsidRDefault="00A17514" w:rsidP="00A36DB6">
      <w:pPr>
        <w:pStyle w:val="BodyText"/>
        <w:tabs>
          <w:tab w:val="left" w:pos="720"/>
          <w:tab w:val="left" w:pos="1080"/>
        </w:tabs>
        <w:ind w:left="1080" w:right="1640"/>
        <w:rPr>
          <w:rFonts w:cs="Times New Roman"/>
          <w:sz w:val="22"/>
          <w:szCs w:val="22"/>
        </w:rPr>
      </w:pPr>
      <w:r>
        <w:rPr>
          <w:rFonts w:cs="Times New Roman"/>
          <w:sz w:val="22"/>
          <w:szCs w:val="22"/>
        </w:rPr>
        <w:t xml:space="preserve"> </w:t>
      </w:r>
      <w:r w:rsidR="00F50EFA">
        <w:rPr>
          <w:rFonts w:cs="Times New Roman"/>
          <w:sz w:val="22"/>
          <w:szCs w:val="22"/>
        </w:rPr>
        <w:t xml:space="preserve"> </w:t>
      </w:r>
    </w:p>
    <w:p w14:paraId="62BB50C3" w14:textId="77777777" w:rsidR="00763286" w:rsidRDefault="00763286" w:rsidP="00FD1F4F">
      <w:pPr>
        <w:pStyle w:val="BodyText"/>
        <w:numPr>
          <w:ilvl w:val="0"/>
          <w:numId w:val="14"/>
        </w:numPr>
        <w:tabs>
          <w:tab w:val="left" w:pos="720"/>
          <w:tab w:val="left" w:pos="1080"/>
        </w:tabs>
        <w:ind w:right="1640"/>
        <w:rPr>
          <w:rFonts w:cs="Times New Roman"/>
          <w:sz w:val="22"/>
          <w:szCs w:val="22"/>
        </w:rPr>
      </w:pPr>
      <w:r>
        <w:rPr>
          <w:rFonts w:cs="Times New Roman"/>
          <w:sz w:val="22"/>
          <w:szCs w:val="22"/>
        </w:rPr>
        <w:t>The Tree Company will provide a One Year Warranty (One Growing Season) for all trees supplied to the Village.</w:t>
      </w:r>
    </w:p>
    <w:p w14:paraId="47164452" w14:textId="77777777" w:rsidR="00763286" w:rsidRDefault="00763286" w:rsidP="00763286">
      <w:pPr>
        <w:pStyle w:val="BodyText"/>
        <w:tabs>
          <w:tab w:val="left" w:pos="720"/>
          <w:tab w:val="left" w:pos="1080"/>
        </w:tabs>
        <w:ind w:left="1080" w:right="1640"/>
        <w:rPr>
          <w:rFonts w:cs="Times New Roman"/>
          <w:sz w:val="22"/>
          <w:szCs w:val="22"/>
        </w:rPr>
      </w:pPr>
    </w:p>
    <w:p w14:paraId="3C47E4D1" w14:textId="77777777" w:rsidR="00111EC2" w:rsidRDefault="00760E28" w:rsidP="00FD1F4F">
      <w:pPr>
        <w:pStyle w:val="BodyText"/>
        <w:numPr>
          <w:ilvl w:val="0"/>
          <w:numId w:val="14"/>
        </w:numPr>
        <w:tabs>
          <w:tab w:val="left" w:pos="720"/>
          <w:tab w:val="left" w:pos="1080"/>
        </w:tabs>
        <w:ind w:right="1640"/>
        <w:rPr>
          <w:rFonts w:cs="Times New Roman"/>
          <w:sz w:val="22"/>
          <w:szCs w:val="22"/>
        </w:rPr>
      </w:pPr>
      <w:r>
        <w:rPr>
          <w:rFonts w:cs="Times New Roman"/>
          <w:sz w:val="22"/>
          <w:szCs w:val="22"/>
        </w:rPr>
        <w:t>The Tree Company will plant the selected tree in the loc</w:t>
      </w:r>
      <w:r w:rsidR="00BA4B4A">
        <w:rPr>
          <w:rFonts w:cs="Times New Roman"/>
          <w:sz w:val="22"/>
          <w:szCs w:val="22"/>
        </w:rPr>
        <w:t>ation identified by</w:t>
      </w:r>
      <w:r w:rsidR="000C6004">
        <w:rPr>
          <w:rFonts w:cs="Times New Roman"/>
          <w:sz w:val="22"/>
          <w:szCs w:val="22"/>
        </w:rPr>
        <w:t xml:space="preserve"> the Village, in some cases a </w:t>
      </w:r>
      <w:r w:rsidR="00BA4B4A">
        <w:rPr>
          <w:rFonts w:cs="Times New Roman"/>
          <w:sz w:val="22"/>
          <w:szCs w:val="22"/>
        </w:rPr>
        <w:t>location where a tree was removed and the stump ground.</w:t>
      </w:r>
    </w:p>
    <w:p w14:paraId="2D21F666" w14:textId="77777777" w:rsidR="00FD1F4F" w:rsidRDefault="00FD1F4F" w:rsidP="00FD1F4F">
      <w:pPr>
        <w:pStyle w:val="BodyText"/>
        <w:tabs>
          <w:tab w:val="left" w:pos="720"/>
          <w:tab w:val="left" w:pos="1080"/>
        </w:tabs>
        <w:ind w:left="1080" w:right="1640"/>
        <w:rPr>
          <w:rFonts w:cs="Times New Roman"/>
          <w:sz w:val="22"/>
          <w:szCs w:val="22"/>
        </w:rPr>
      </w:pPr>
    </w:p>
    <w:p w14:paraId="0AF6840B" w14:textId="6D447304" w:rsidR="00FD1F4F" w:rsidRDefault="00656C79" w:rsidP="00FD1F4F">
      <w:pPr>
        <w:pStyle w:val="BodyText"/>
        <w:numPr>
          <w:ilvl w:val="0"/>
          <w:numId w:val="14"/>
        </w:numPr>
        <w:tabs>
          <w:tab w:val="left" w:pos="720"/>
          <w:tab w:val="left" w:pos="1080"/>
        </w:tabs>
        <w:ind w:right="1640"/>
        <w:rPr>
          <w:rFonts w:cs="Times New Roman"/>
          <w:sz w:val="22"/>
          <w:szCs w:val="22"/>
        </w:rPr>
      </w:pPr>
      <w:r>
        <w:rPr>
          <w:rFonts w:cs="Times New Roman"/>
          <w:sz w:val="22"/>
          <w:szCs w:val="22"/>
        </w:rPr>
        <w:t xml:space="preserve">The Tree Company will place </w:t>
      </w:r>
      <w:r w:rsidR="00BA4B4A">
        <w:rPr>
          <w:rFonts w:cs="Times New Roman"/>
          <w:sz w:val="22"/>
          <w:szCs w:val="22"/>
        </w:rPr>
        <w:t>peat moss and fertilizer (</w:t>
      </w:r>
      <w:r w:rsidR="00014C34">
        <w:rPr>
          <w:rFonts w:cs="Times New Roman"/>
          <w:sz w:val="22"/>
          <w:szCs w:val="22"/>
        </w:rPr>
        <w:t>Bio stimulant</w:t>
      </w:r>
      <w:r w:rsidR="00BA4B4A">
        <w:rPr>
          <w:rFonts w:cs="Times New Roman"/>
          <w:sz w:val="22"/>
          <w:szCs w:val="22"/>
        </w:rPr>
        <w:t xml:space="preserve"> Fertilizer) </w:t>
      </w:r>
      <w:r w:rsidR="00B2571D">
        <w:rPr>
          <w:rFonts w:cs="Times New Roman"/>
          <w:sz w:val="22"/>
          <w:szCs w:val="22"/>
        </w:rPr>
        <w:t xml:space="preserve">at the location of the </w:t>
      </w:r>
      <w:r w:rsidR="00BA4B4A">
        <w:rPr>
          <w:rFonts w:cs="Times New Roman"/>
          <w:sz w:val="22"/>
          <w:szCs w:val="22"/>
        </w:rPr>
        <w:t>planted</w:t>
      </w:r>
      <w:r w:rsidR="000C6004">
        <w:rPr>
          <w:rFonts w:cs="Times New Roman"/>
          <w:sz w:val="22"/>
          <w:szCs w:val="22"/>
        </w:rPr>
        <w:t xml:space="preserve"> tree</w:t>
      </w:r>
      <w:r w:rsidR="00BA4B4A">
        <w:rPr>
          <w:rFonts w:cs="Times New Roman"/>
          <w:sz w:val="22"/>
          <w:szCs w:val="22"/>
        </w:rPr>
        <w:t xml:space="preserve">. </w:t>
      </w:r>
    </w:p>
    <w:p w14:paraId="2E345D6F" w14:textId="77777777" w:rsidR="00FD1F4F" w:rsidRDefault="00FD1F4F" w:rsidP="00FD1F4F">
      <w:pPr>
        <w:pStyle w:val="BodyText"/>
        <w:tabs>
          <w:tab w:val="left" w:pos="720"/>
          <w:tab w:val="left" w:pos="1080"/>
        </w:tabs>
        <w:ind w:left="0" w:right="1640"/>
        <w:rPr>
          <w:rFonts w:cs="Times New Roman"/>
          <w:sz w:val="22"/>
          <w:szCs w:val="22"/>
        </w:rPr>
      </w:pPr>
    </w:p>
    <w:p w14:paraId="29F13116" w14:textId="126F55DB" w:rsidR="00EB55C9" w:rsidRDefault="00911866" w:rsidP="00F773FF">
      <w:pPr>
        <w:pStyle w:val="BodyText"/>
        <w:numPr>
          <w:ilvl w:val="0"/>
          <w:numId w:val="14"/>
        </w:numPr>
        <w:tabs>
          <w:tab w:val="left" w:pos="720"/>
          <w:tab w:val="left" w:pos="1080"/>
        </w:tabs>
        <w:ind w:right="1640"/>
        <w:rPr>
          <w:rFonts w:cs="Times New Roman"/>
          <w:sz w:val="22"/>
          <w:szCs w:val="22"/>
        </w:rPr>
      </w:pPr>
      <w:r>
        <w:rPr>
          <w:rFonts w:cs="Times New Roman"/>
          <w:sz w:val="22"/>
          <w:szCs w:val="22"/>
        </w:rPr>
        <w:t>T</w:t>
      </w:r>
      <w:r w:rsidR="00656C79">
        <w:rPr>
          <w:rFonts w:cs="Times New Roman"/>
          <w:sz w:val="22"/>
          <w:szCs w:val="22"/>
        </w:rPr>
        <w:t xml:space="preserve">he Tree </w:t>
      </w:r>
      <w:r w:rsidR="00757ADA">
        <w:rPr>
          <w:rFonts w:cs="Times New Roman"/>
          <w:sz w:val="22"/>
          <w:szCs w:val="22"/>
        </w:rPr>
        <w:t xml:space="preserve">Company will </w:t>
      </w:r>
      <w:r>
        <w:rPr>
          <w:rFonts w:cs="Times New Roman"/>
          <w:sz w:val="22"/>
          <w:szCs w:val="22"/>
        </w:rPr>
        <w:t>irrigate the tree with water and place</w:t>
      </w:r>
      <w:r w:rsidR="00757ADA">
        <w:rPr>
          <w:rFonts w:cs="Times New Roman"/>
          <w:sz w:val="22"/>
          <w:szCs w:val="22"/>
        </w:rPr>
        <w:t xml:space="preserve"> </w:t>
      </w:r>
      <w:r>
        <w:rPr>
          <w:rFonts w:cs="Times New Roman"/>
          <w:sz w:val="22"/>
          <w:szCs w:val="22"/>
        </w:rPr>
        <w:t xml:space="preserve">a </w:t>
      </w:r>
      <w:r w:rsidR="00B979E9">
        <w:rPr>
          <w:rFonts w:cs="Times New Roman"/>
          <w:sz w:val="22"/>
          <w:szCs w:val="22"/>
        </w:rPr>
        <w:t xml:space="preserve">filled </w:t>
      </w:r>
      <w:r w:rsidR="00014C34">
        <w:rPr>
          <w:rFonts w:cs="Times New Roman"/>
          <w:sz w:val="22"/>
          <w:szCs w:val="22"/>
        </w:rPr>
        <w:t>20-gallon</w:t>
      </w:r>
      <w:r>
        <w:rPr>
          <w:rFonts w:cs="Times New Roman"/>
          <w:sz w:val="22"/>
          <w:szCs w:val="22"/>
        </w:rPr>
        <w:t xml:space="preserve"> </w:t>
      </w:r>
      <w:r w:rsidR="00B979E9">
        <w:rPr>
          <w:rFonts w:cs="Times New Roman"/>
          <w:sz w:val="22"/>
          <w:szCs w:val="22"/>
        </w:rPr>
        <w:t>Gator Bag on the tree</w:t>
      </w:r>
      <w:r w:rsidR="006421D8">
        <w:rPr>
          <w:rFonts w:cs="Times New Roman"/>
          <w:sz w:val="22"/>
          <w:szCs w:val="22"/>
        </w:rPr>
        <w:t>.</w:t>
      </w:r>
    </w:p>
    <w:p w14:paraId="24F4D097" w14:textId="77777777" w:rsidR="00EB55C9" w:rsidRDefault="00EB55C9" w:rsidP="006F3265">
      <w:pPr>
        <w:pStyle w:val="BodyText"/>
        <w:tabs>
          <w:tab w:val="left" w:pos="720"/>
          <w:tab w:val="left" w:pos="1080"/>
        </w:tabs>
        <w:ind w:left="1080" w:right="1640" w:hanging="360"/>
        <w:rPr>
          <w:rFonts w:cs="Times New Roman"/>
          <w:sz w:val="22"/>
          <w:szCs w:val="22"/>
        </w:rPr>
      </w:pPr>
    </w:p>
    <w:p w14:paraId="5EF30227" w14:textId="77777777" w:rsidR="00111EC2" w:rsidRDefault="006F3265" w:rsidP="00DC5FED">
      <w:pPr>
        <w:pStyle w:val="BodyText"/>
        <w:numPr>
          <w:ilvl w:val="0"/>
          <w:numId w:val="14"/>
        </w:numPr>
        <w:tabs>
          <w:tab w:val="left" w:pos="720"/>
          <w:tab w:val="left" w:pos="1080"/>
        </w:tabs>
        <w:ind w:right="1640"/>
        <w:rPr>
          <w:rFonts w:cs="Times New Roman"/>
          <w:sz w:val="22"/>
          <w:szCs w:val="22"/>
        </w:rPr>
      </w:pPr>
      <w:r>
        <w:rPr>
          <w:rFonts w:cs="Times New Roman"/>
          <w:sz w:val="22"/>
          <w:szCs w:val="22"/>
        </w:rPr>
        <w:t>It is the responsibility of the Tree Company to remove and dispose of all debris</w:t>
      </w:r>
      <w:r w:rsidR="00DC5FED">
        <w:rPr>
          <w:rFonts w:cs="Times New Roman"/>
          <w:sz w:val="22"/>
          <w:szCs w:val="22"/>
        </w:rPr>
        <w:t xml:space="preserve"> and material </w:t>
      </w:r>
      <w:r w:rsidR="007F1D90">
        <w:rPr>
          <w:rFonts w:cs="Times New Roman"/>
          <w:sz w:val="22"/>
          <w:szCs w:val="22"/>
        </w:rPr>
        <w:t xml:space="preserve">generated by the planting </w:t>
      </w:r>
      <w:r w:rsidR="000A6DE1">
        <w:rPr>
          <w:rFonts w:cs="Times New Roman"/>
          <w:sz w:val="22"/>
          <w:szCs w:val="22"/>
        </w:rPr>
        <w:t xml:space="preserve">process. </w:t>
      </w:r>
      <w:r w:rsidR="001567CF">
        <w:rPr>
          <w:rFonts w:cs="Times New Roman"/>
          <w:sz w:val="22"/>
          <w:szCs w:val="22"/>
        </w:rPr>
        <w:t xml:space="preserve">The </w:t>
      </w:r>
      <w:r w:rsidR="00DC5FED">
        <w:rPr>
          <w:rFonts w:cs="Times New Roman"/>
          <w:sz w:val="22"/>
          <w:szCs w:val="22"/>
        </w:rPr>
        <w:t xml:space="preserve">Tree Company will </w:t>
      </w:r>
      <w:r w:rsidR="00B73853">
        <w:rPr>
          <w:rFonts w:cs="Times New Roman"/>
          <w:sz w:val="22"/>
          <w:szCs w:val="22"/>
        </w:rPr>
        <w:t>check</w:t>
      </w:r>
      <w:r w:rsidR="00DC5FED">
        <w:rPr>
          <w:rFonts w:cs="Times New Roman"/>
          <w:sz w:val="22"/>
          <w:szCs w:val="22"/>
        </w:rPr>
        <w:t xml:space="preserve"> the area to </w:t>
      </w:r>
      <w:r w:rsidR="00B73853">
        <w:rPr>
          <w:rFonts w:cs="Times New Roman"/>
          <w:sz w:val="22"/>
          <w:szCs w:val="22"/>
        </w:rPr>
        <w:t xml:space="preserve">ensure the area is </w:t>
      </w:r>
      <w:r w:rsidR="008E0DDF">
        <w:rPr>
          <w:rFonts w:cs="Times New Roman"/>
          <w:sz w:val="22"/>
          <w:szCs w:val="22"/>
        </w:rPr>
        <w:t xml:space="preserve">level </w:t>
      </w:r>
      <w:r w:rsidR="00B73853">
        <w:rPr>
          <w:rFonts w:cs="Times New Roman"/>
          <w:sz w:val="22"/>
          <w:szCs w:val="22"/>
        </w:rPr>
        <w:t xml:space="preserve">with the </w:t>
      </w:r>
      <w:r w:rsidR="008E0DDF">
        <w:rPr>
          <w:rFonts w:cs="Times New Roman"/>
          <w:sz w:val="22"/>
          <w:szCs w:val="22"/>
        </w:rPr>
        <w:t xml:space="preserve">surrounding </w:t>
      </w:r>
      <w:r w:rsidR="00B73853">
        <w:rPr>
          <w:rFonts w:cs="Times New Roman"/>
          <w:sz w:val="22"/>
          <w:szCs w:val="22"/>
        </w:rPr>
        <w:t>ground and all debris has been removed</w:t>
      </w:r>
      <w:r w:rsidR="00757ADA">
        <w:rPr>
          <w:rFonts w:cs="Times New Roman"/>
          <w:sz w:val="22"/>
          <w:szCs w:val="22"/>
        </w:rPr>
        <w:t xml:space="preserve"> so that no trip hazards</w:t>
      </w:r>
      <w:r w:rsidR="005F0F0F">
        <w:rPr>
          <w:rFonts w:cs="Times New Roman"/>
          <w:sz w:val="22"/>
          <w:szCs w:val="22"/>
        </w:rPr>
        <w:t xml:space="preserve"> are present to pose a danger to the public.</w:t>
      </w:r>
    </w:p>
    <w:p w14:paraId="2BA66F15" w14:textId="77777777" w:rsidR="00DC5FED" w:rsidRDefault="00DC5FED" w:rsidP="00DC5FED">
      <w:pPr>
        <w:pStyle w:val="BodyText"/>
        <w:tabs>
          <w:tab w:val="left" w:pos="720"/>
          <w:tab w:val="left" w:pos="1080"/>
        </w:tabs>
        <w:ind w:left="1080" w:right="1640"/>
        <w:rPr>
          <w:rFonts w:cs="Times New Roman"/>
          <w:sz w:val="22"/>
          <w:szCs w:val="22"/>
        </w:rPr>
      </w:pPr>
    </w:p>
    <w:p w14:paraId="2B003519" w14:textId="77777777" w:rsidR="00183EAF" w:rsidRDefault="00111EC2" w:rsidP="00183EAF">
      <w:pPr>
        <w:pStyle w:val="BodyText"/>
        <w:numPr>
          <w:ilvl w:val="0"/>
          <w:numId w:val="14"/>
        </w:numPr>
        <w:tabs>
          <w:tab w:val="left" w:pos="720"/>
          <w:tab w:val="left" w:pos="1080"/>
        </w:tabs>
        <w:ind w:right="1640"/>
        <w:rPr>
          <w:rFonts w:cs="Times New Roman"/>
          <w:sz w:val="22"/>
          <w:szCs w:val="22"/>
        </w:rPr>
      </w:pPr>
      <w:r>
        <w:rPr>
          <w:rFonts w:cs="Times New Roman"/>
          <w:sz w:val="22"/>
          <w:szCs w:val="22"/>
        </w:rPr>
        <w:t>All work involving public utilit</w:t>
      </w:r>
      <w:r w:rsidR="001567CF">
        <w:rPr>
          <w:rFonts w:cs="Times New Roman"/>
          <w:sz w:val="22"/>
          <w:szCs w:val="22"/>
        </w:rPr>
        <w:t xml:space="preserve">ies shall be coordinated by the </w:t>
      </w:r>
      <w:r w:rsidR="00DB1F70">
        <w:rPr>
          <w:rFonts w:cs="Times New Roman"/>
          <w:sz w:val="22"/>
          <w:szCs w:val="22"/>
        </w:rPr>
        <w:t xml:space="preserve">Tree Company </w:t>
      </w:r>
      <w:r w:rsidR="001567CF">
        <w:rPr>
          <w:rFonts w:cs="Times New Roman"/>
          <w:sz w:val="22"/>
          <w:szCs w:val="22"/>
        </w:rPr>
        <w:t xml:space="preserve">and the Village </w:t>
      </w:r>
      <w:r>
        <w:rPr>
          <w:rFonts w:cs="Times New Roman"/>
          <w:sz w:val="22"/>
          <w:szCs w:val="22"/>
        </w:rPr>
        <w:t>with the respective utility company.</w:t>
      </w:r>
    </w:p>
    <w:p w14:paraId="4201C9F6" w14:textId="77777777" w:rsidR="00183EAF" w:rsidRDefault="00183EAF" w:rsidP="00183EAF">
      <w:pPr>
        <w:pStyle w:val="ListParagraph"/>
        <w:rPr>
          <w:rFonts w:cs="Times New Roman"/>
        </w:rPr>
      </w:pPr>
    </w:p>
    <w:p w14:paraId="59ADBFF4" w14:textId="77777777" w:rsidR="001567CF" w:rsidRDefault="00111EC2" w:rsidP="001567CF">
      <w:pPr>
        <w:pStyle w:val="BodyText"/>
        <w:numPr>
          <w:ilvl w:val="0"/>
          <w:numId w:val="14"/>
        </w:numPr>
        <w:tabs>
          <w:tab w:val="left" w:pos="720"/>
          <w:tab w:val="left" w:pos="1080"/>
        </w:tabs>
        <w:ind w:right="1640"/>
        <w:rPr>
          <w:rFonts w:cs="Times New Roman"/>
          <w:sz w:val="22"/>
          <w:szCs w:val="22"/>
        </w:rPr>
      </w:pPr>
      <w:r w:rsidRPr="001567CF">
        <w:rPr>
          <w:rFonts w:cs="Times New Roman"/>
          <w:sz w:val="22"/>
          <w:szCs w:val="22"/>
        </w:rPr>
        <w:t>If, in the op</w:t>
      </w:r>
      <w:r w:rsidR="001567CF">
        <w:rPr>
          <w:rFonts w:cs="Times New Roman"/>
          <w:sz w:val="22"/>
          <w:szCs w:val="22"/>
        </w:rPr>
        <w:t>inion of the Village</w:t>
      </w:r>
      <w:r w:rsidR="008F55EC" w:rsidRPr="001567CF">
        <w:rPr>
          <w:rFonts w:cs="Times New Roman"/>
          <w:sz w:val="22"/>
          <w:szCs w:val="22"/>
        </w:rPr>
        <w:t xml:space="preserve">, </w:t>
      </w:r>
      <w:r w:rsidR="006421D8" w:rsidRPr="001567CF">
        <w:rPr>
          <w:rFonts w:cs="Times New Roman"/>
          <w:sz w:val="22"/>
          <w:szCs w:val="22"/>
        </w:rPr>
        <w:t xml:space="preserve">the Tree Company is using </w:t>
      </w:r>
      <w:r w:rsidRPr="001567CF">
        <w:rPr>
          <w:rFonts w:cs="Times New Roman"/>
          <w:sz w:val="22"/>
          <w:szCs w:val="22"/>
        </w:rPr>
        <w:t>unsafe tools, methods or unsatisfactory maintenance of traffic is employed, work shall be stopped until such unsafe conditions have been corrected.</w:t>
      </w:r>
    </w:p>
    <w:p w14:paraId="79A9C875" w14:textId="77777777" w:rsidR="001567CF" w:rsidRDefault="001567CF" w:rsidP="001567CF">
      <w:pPr>
        <w:pStyle w:val="ListParagraph"/>
        <w:rPr>
          <w:rFonts w:cs="Times New Roman"/>
        </w:rPr>
      </w:pPr>
    </w:p>
    <w:p w14:paraId="017C2206" w14:textId="77777777" w:rsidR="002D21A9" w:rsidRPr="001567CF" w:rsidRDefault="00111EC2" w:rsidP="001567CF">
      <w:pPr>
        <w:pStyle w:val="BodyText"/>
        <w:numPr>
          <w:ilvl w:val="0"/>
          <w:numId w:val="14"/>
        </w:numPr>
        <w:tabs>
          <w:tab w:val="left" w:pos="720"/>
          <w:tab w:val="left" w:pos="1080"/>
        </w:tabs>
        <w:ind w:right="1640"/>
        <w:rPr>
          <w:rFonts w:cs="Times New Roman"/>
          <w:sz w:val="22"/>
          <w:szCs w:val="22"/>
        </w:rPr>
      </w:pPr>
      <w:r w:rsidRPr="001567CF">
        <w:rPr>
          <w:rFonts w:cs="Times New Roman"/>
          <w:sz w:val="22"/>
          <w:szCs w:val="22"/>
        </w:rPr>
        <w:t xml:space="preserve">The </w:t>
      </w:r>
      <w:r w:rsidR="006421D8" w:rsidRPr="001567CF">
        <w:rPr>
          <w:rFonts w:cs="Times New Roman"/>
          <w:sz w:val="22"/>
          <w:szCs w:val="22"/>
        </w:rPr>
        <w:t xml:space="preserve">Tree Company </w:t>
      </w:r>
      <w:r w:rsidRPr="001567CF">
        <w:rPr>
          <w:rFonts w:cs="Times New Roman"/>
          <w:sz w:val="22"/>
          <w:szCs w:val="22"/>
        </w:rPr>
        <w:t xml:space="preserve">shall protect all plants, curbs, pavements, walls, buildings, structures, utilities and other features on the roads and paths of </w:t>
      </w:r>
      <w:r w:rsidR="006421D8" w:rsidRPr="001567CF">
        <w:rPr>
          <w:rFonts w:cs="Times New Roman"/>
          <w:sz w:val="22"/>
          <w:szCs w:val="22"/>
        </w:rPr>
        <w:t>all adjacent properties</w:t>
      </w:r>
      <w:r w:rsidRPr="001567CF">
        <w:rPr>
          <w:rFonts w:cs="Times New Roman"/>
          <w:sz w:val="22"/>
          <w:szCs w:val="22"/>
        </w:rPr>
        <w:t xml:space="preserve">. The </w:t>
      </w:r>
      <w:r w:rsidR="006421D8" w:rsidRPr="001567CF">
        <w:rPr>
          <w:rFonts w:cs="Times New Roman"/>
          <w:sz w:val="22"/>
          <w:szCs w:val="22"/>
        </w:rPr>
        <w:t xml:space="preserve">Tree Company </w:t>
      </w:r>
      <w:r w:rsidRPr="001567CF">
        <w:rPr>
          <w:rFonts w:cs="Times New Roman"/>
          <w:sz w:val="22"/>
          <w:szCs w:val="22"/>
        </w:rPr>
        <w:t>shall be liable for any injuries and damage. Replacements and restoration shall be ap</w:t>
      </w:r>
      <w:r w:rsidR="006421D8" w:rsidRPr="001567CF">
        <w:rPr>
          <w:rFonts w:cs="Times New Roman"/>
          <w:sz w:val="22"/>
          <w:szCs w:val="22"/>
        </w:rPr>
        <w:t>pr</w:t>
      </w:r>
      <w:r w:rsidR="001A7B05" w:rsidRPr="001567CF">
        <w:rPr>
          <w:rFonts w:cs="Times New Roman"/>
          <w:sz w:val="22"/>
          <w:szCs w:val="22"/>
        </w:rPr>
        <w:t xml:space="preserve">oved by </w:t>
      </w:r>
      <w:r w:rsidR="006421D8" w:rsidRPr="001567CF">
        <w:rPr>
          <w:rFonts w:cs="Times New Roman"/>
          <w:sz w:val="22"/>
          <w:szCs w:val="22"/>
        </w:rPr>
        <w:t>the Village</w:t>
      </w:r>
      <w:r w:rsidRPr="001567CF">
        <w:rPr>
          <w:rFonts w:cs="Times New Roman"/>
          <w:sz w:val="22"/>
          <w:szCs w:val="22"/>
        </w:rPr>
        <w:t>.</w:t>
      </w:r>
    </w:p>
    <w:p w14:paraId="1231FADA" w14:textId="77777777" w:rsidR="002D21A9" w:rsidRDefault="002D21A9" w:rsidP="00DE645B">
      <w:pPr>
        <w:pStyle w:val="BodyText"/>
        <w:tabs>
          <w:tab w:val="left" w:pos="720"/>
          <w:tab w:val="left" w:pos="1080"/>
        </w:tabs>
        <w:ind w:left="1080" w:right="1640" w:hanging="360"/>
        <w:rPr>
          <w:rFonts w:cs="Times New Roman"/>
          <w:sz w:val="22"/>
          <w:szCs w:val="22"/>
        </w:rPr>
      </w:pPr>
    </w:p>
    <w:p w14:paraId="2271394B" w14:textId="77777777" w:rsidR="00111EC2" w:rsidRDefault="00750D6A" w:rsidP="00DE645B">
      <w:pPr>
        <w:pStyle w:val="BodyText"/>
        <w:tabs>
          <w:tab w:val="left" w:pos="720"/>
          <w:tab w:val="left" w:pos="1080"/>
        </w:tabs>
        <w:ind w:left="1080" w:right="1640" w:hanging="360"/>
        <w:rPr>
          <w:rFonts w:cs="Times New Roman"/>
          <w:sz w:val="22"/>
          <w:szCs w:val="22"/>
        </w:rPr>
      </w:pPr>
      <w:r>
        <w:rPr>
          <w:rFonts w:cs="Times New Roman"/>
          <w:sz w:val="22"/>
          <w:szCs w:val="22"/>
        </w:rPr>
        <w:t>9</w:t>
      </w:r>
      <w:r w:rsidR="00940D06">
        <w:rPr>
          <w:rFonts w:cs="Times New Roman"/>
          <w:sz w:val="22"/>
          <w:szCs w:val="22"/>
        </w:rPr>
        <w:t>.</w:t>
      </w:r>
      <w:r w:rsidR="00940D06">
        <w:rPr>
          <w:rFonts w:cs="Times New Roman"/>
          <w:sz w:val="22"/>
          <w:szCs w:val="22"/>
        </w:rPr>
        <w:tab/>
        <w:t xml:space="preserve">The Tree Company </w:t>
      </w:r>
      <w:r w:rsidR="00DE645B">
        <w:rPr>
          <w:rFonts w:cs="Times New Roman"/>
          <w:sz w:val="22"/>
          <w:szCs w:val="22"/>
        </w:rPr>
        <w:t>shall no</w:t>
      </w:r>
      <w:r w:rsidR="00C324B1">
        <w:rPr>
          <w:rFonts w:cs="Times New Roman"/>
          <w:sz w:val="22"/>
          <w:szCs w:val="22"/>
        </w:rPr>
        <w:t xml:space="preserve">t be allowed to store trucks, </w:t>
      </w:r>
      <w:r w:rsidR="00DE645B">
        <w:rPr>
          <w:rFonts w:cs="Times New Roman"/>
          <w:sz w:val="22"/>
          <w:szCs w:val="22"/>
        </w:rPr>
        <w:t>equipment</w:t>
      </w:r>
      <w:r w:rsidR="00C324B1">
        <w:rPr>
          <w:rFonts w:cs="Times New Roman"/>
          <w:sz w:val="22"/>
          <w:szCs w:val="22"/>
        </w:rPr>
        <w:t>, debris or material</w:t>
      </w:r>
      <w:r w:rsidR="00DE645B">
        <w:rPr>
          <w:rFonts w:cs="Times New Roman"/>
          <w:sz w:val="22"/>
          <w:szCs w:val="22"/>
        </w:rPr>
        <w:t xml:space="preserve"> at the Public Wor</w:t>
      </w:r>
      <w:r w:rsidR="006A69D2">
        <w:rPr>
          <w:rFonts w:cs="Times New Roman"/>
          <w:sz w:val="22"/>
          <w:szCs w:val="22"/>
        </w:rPr>
        <w:t>ks Garage during</w:t>
      </w:r>
      <w:r w:rsidR="0082180C">
        <w:rPr>
          <w:rFonts w:cs="Times New Roman"/>
          <w:sz w:val="22"/>
          <w:szCs w:val="22"/>
        </w:rPr>
        <w:t xml:space="preserve"> the Tree Planting Program</w:t>
      </w:r>
      <w:r w:rsidR="00DE645B">
        <w:rPr>
          <w:rFonts w:cs="Times New Roman"/>
          <w:sz w:val="22"/>
          <w:szCs w:val="22"/>
        </w:rPr>
        <w:t>.</w:t>
      </w:r>
    </w:p>
    <w:p w14:paraId="6CAFA4C8" w14:textId="77777777" w:rsidR="002D21A9" w:rsidRDefault="002D21A9" w:rsidP="00DE645B">
      <w:pPr>
        <w:pStyle w:val="BodyText"/>
        <w:tabs>
          <w:tab w:val="left" w:pos="720"/>
          <w:tab w:val="left" w:pos="1080"/>
        </w:tabs>
        <w:ind w:left="1080" w:right="1640" w:hanging="360"/>
        <w:rPr>
          <w:rFonts w:cs="Times New Roman"/>
          <w:sz w:val="22"/>
          <w:szCs w:val="22"/>
        </w:rPr>
      </w:pPr>
    </w:p>
    <w:p w14:paraId="29518D7F" w14:textId="77777777" w:rsidR="00E75D15" w:rsidRDefault="00E75D15" w:rsidP="00DE645B">
      <w:pPr>
        <w:pStyle w:val="BodyText"/>
        <w:tabs>
          <w:tab w:val="left" w:pos="720"/>
          <w:tab w:val="left" w:pos="1080"/>
        </w:tabs>
        <w:ind w:left="1080" w:right="1640" w:hanging="360"/>
        <w:rPr>
          <w:rFonts w:cs="Times New Roman"/>
          <w:sz w:val="22"/>
          <w:szCs w:val="22"/>
        </w:rPr>
      </w:pPr>
      <w:r>
        <w:rPr>
          <w:rFonts w:cs="Times New Roman"/>
          <w:sz w:val="22"/>
          <w:szCs w:val="22"/>
        </w:rPr>
        <w:t>10.</w:t>
      </w:r>
      <w:r>
        <w:rPr>
          <w:rFonts w:cs="Times New Roman"/>
          <w:sz w:val="22"/>
          <w:szCs w:val="22"/>
        </w:rPr>
        <w:tab/>
        <w:t xml:space="preserve">The </w:t>
      </w:r>
      <w:r w:rsidR="0085115D">
        <w:rPr>
          <w:rFonts w:cs="Times New Roman"/>
          <w:sz w:val="22"/>
          <w:szCs w:val="22"/>
        </w:rPr>
        <w:t>Village may approve the delivery of trees to the Public Works Garage for staging prior to planting.</w:t>
      </w:r>
      <w:r w:rsidR="00763286">
        <w:rPr>
          <w:rFonts w:cs="Times New Roman"/>
          <w:sz w:val="22"/>
          <w:szCs w:val="22"/>
        </w:rPr>
        <w:t xml:space="preserve"> </w:t>
      </w:r>
    </w:p>
    <w:p w14:paraId="5F66F682" w14:textId="77777777" w:rsidR="00CA283E" w:rsidRDefault="00CA283E" w:rsidP="00E75D15">
      <w:pPr>
        <w:ind w:left="720"/>
        <w:jc w:val="center"/>
        <w:rPr>
          <w:rFonts w:ascii="Times New Roman" w:eastAsia="Calibri" w:hAnsi="Times New Roman" w:cs="Times New Roman"/>
          <w:b/>
        </w:rPr>
      </w:pPr>
    </w:p>
    <w:p w14:paraId="377429C3" w14:textId="00EA0953" w:rsidR="00CA283E" w:rsidRDefault="00CA283E" w:rsidP="00E75D15">
      <w:pPr>
        <w:ind w:left="720"/>
        <w:jc w:val="center"/>
        <w:rPr>
          <w:rFonts w:ascii="Times New Roman" w:eastAsia="Calibri" w:hAnsi="Times New Roman" w:cs="Times New Roman"/>
          <w:b/>
        </w:rPr>
      </w:pPr>
    </w:p>
    <w:p w14:paraId="2D745D3E" w14:textId="77777777" w:rsidR="004C0E4E" w:rsidRDefault="004C0E4E" w:rsidP="00E75D15">
      <w:pPr>
        <w:ind w:left="720"/>
        <w:jc w:val="center"/>
        <w:rPr>
          <w:rFonts w:ascii="Times New Roman" w:eastAsia="Calibri" w:hAnsi="Times New Roman" w:cs="Times New Roman"/>
          <w:b/>
        </w:rPr>
      </w:pPr>
    </w:p>
    <w:p w14:paraId="1BFC1B3B" w14:textId="77777777" w:rsidR="00CA283E" w:rsidRDefault="00CA283E" w:rsidP="00E75D15">
      <w:pPr>
        <w:ind w:left="720"/>
        <w:jc w:val="center"/>
        <w:rPr>
          <w:rFonts w:ascii="Times New Roman" w:eastAsia="Calibri" w:hAnsi="Times New Roman" w:cs="Times New Roman"/>
          <w:b/>
        </w:rPr>
      </w:pPr>
    </w:p>
    <w:p w14:paraId="0956859E" w14:textId="7E72FA5F" w:rsidR="005C559C" w:rsidRDefault="005C559C" w:rsidP="00E75D15">
      <w:pPr>
        <w:ind w:left="720"/>
        <w:jc w:val="center"/>
        <w:rPr>
          <w:rFonts w:ascii="Times New Roman" w:hAnsi="Times New Roman" w:cs="Times New Roman"/>
          <w:b/>
          <w:u w:val="single"/>
        </w:rPr>
      </w:pPr>
      <w:r w:rsidRPr="00C717FB">
        <w:rPr>
          <w:rFonts w:ascii="Times New Roman" w:eastAsia="Calibri" w:hAnsi="Times New Roman" w:cs="Times New Roman"/>
          <w:b/>
        </w:rPr>
        <w:t>INSTRUCTIONS TO BIDDERS</w:t>
      </w:r>
    </w:p>
    <w:p w14:paraId="5750BA91" w14:textId="77777777" w:rsidR="005C559C" w:rsidRDefault="005C559C" w:rsidP="007B44D0">
      <w:pPr>
        <w:ind w:left="720"/>
        <w:rPr>
          <w:rFonts w:ascii="Times New Roman" w:hAnsi="Times New Roman" w:cs="Times New Roman"/>
        </w:rPr>
      </w:pPr>
    </w:p>
    <w:p w14:paraId="4F12210B" w14:textId="77777777" w:rsidR="00AB5679" w:rsidRDefault="00947FC0" w:rsidP="007B44D0">
      <w:pPr>
        <w:ind w:left="720"/>
        <w:rPr>
          <w:rFonts w:ascii="Times New Roman" w:hAnsi="Times New Roman" w:cs="Times New Roman"/>
        </w:rPr>
      </w:pPr>
      <w:r>
        <w:rPr>
          <w:rFonts w:ascii="Times New Roman" w:hAnsi="Times New Roman" w:cs="Times New Roman"/>
        </w:rPr>
        <w:t xml:space="preserve">The </w:t>
      </w:r>
      <w:r w:rsidR="006D1457">
        <w:rPr>
          <w:rFonts w:ascii="Times New Roman" w:hAnsi="Times New Roman" w:cs="Times New Roman"/>
        </w:rPr>
        <w:t>Professional Tree Company</w:t>
      </w:r>
      <w:r w:rsidR="0034616F">
        <w:rPr>
          <w:rFonts w:ascii="Times New Roman" w:hAnsi="Times New Roman" w:cs="Times New Roman"/>
        </w:rPr>
        <w:t xml:space="preserve"> shall include documentation in the Proposal that demonstrates the firm is adequately staffed, skilled and experienced to perform the services required by the Village. The </w:t>
      </w:r>
      <w:r w:rsidR="00085766">
        <w:rPr>
          <w:rFonts w:ascii="Times New Roman" w:hAnsi="Times New Roman" w:cs="Times New Roman"/>
        </w:rPr>
        <w:t xml:space="preserve">Tree </w:t>
      </w:r>
      <w:r w:rsidR="006D1457">
        <w:rPr>
          <w:rFonts w:ascii="Times New Roman" w:hAnsi="Times New Roman" w:cs="Times New Roman"/>
        </w:rPr>
        <w:t>Company</w:t>
      </w:r>
      <w:r w:rsidR="0034616F">
        <w:rPr>
          <w:rFonts w:ascii="Times New Roman" w:hAnsi="Times New Roman" w:cs="Times New Roman"/>
        </w:rPr>
        <w:t xml:space="preserve"> must submit the resumes of all personn</w:t>
      </w:r>
      <w:r w:rsidR="008F1AC4">
        <w:rPr>
          <w:rFonts w:ascii="Times New Roman" w:hAnsi="Times New Roman" w:cs="Times New Roman"/>
        </w:rPr>
        <w:t xml:space="preserve">el proposed for </w:t>
      </w:r>
      <w:r w:rsidR="00DD3B85">
        <w:rPr>
          <w:rFonts w:ascii="Times New Roman" w:hAnsi="Times New Roman" w:cs="Times New Roman"/>
        </w:rPr>
        <w:t xml:space="preserve">the Tree Planting Project. </w:t>
      </w:r>
      <w:r w:rsidR="00C2586D">
        <w:rPr>
          <w:rFonts w:ascii="Times New Roman" w:hAnsi="Times New Roman" w:cs="Times New Roman"/>
        </w:rPr>
        <w:t>All Proposals shall include a schedule of hourly rates for all employees</w:t>
      </w:r>
      <w:r w:rsidR="00D26404">
        <w:rPr>
          <w:rFonts w:ascii="Times New Roman" w:hAnsi="Times New Roman" w:cs="Times New Roman"/>
        </w:rPr>
        <w:t xml:space="preserve"> designated to </w:t>
      </w:r>
      <w:r w:rsidR="006D1457">
        <w:rPr>
          <w:rFonts w:ascii="Times New Roman" w:hAnsi="Times New Roman" w:cs="Times New Roman"/>
        </w:rPr>
        <w:t>be involved in Project</w:t>
      </w:r>
      <w:r w:rsidR="00D26404">
        <w:rPr>
          <w:rFonts w:ascii="Times New Roman" w:hAnsi="Times New Roman" w:cs="Times New Roman"/>
        </w:rPr>
        <w:t>.</w:t>
      </w:r>
      <w:r w:rsidR="003D2584">
        <w:rPr>
          <w:rFonts w:ascii="Times New Roman" w:hAnsi="Times New Roman" w:cs="Times New Roman"/>
        </w:rPr>
        <w:t xml:space="preserve">  </w:t>
      </w:r>
      <w:r w:rsidR="006D1457">
        <w:rPr>
          <w:rFonts w:ascii="Times New Roman" w:hAnsi="Times New Roman" w:cs="Times New Roman"/>
        </w:rPr>
        <w:t xml:space="preserve">The Tree </w:t>
      </w:r>
      <w:r w:rsidR="008E15E4">
        <w:rPr>
          <w:rFonts w:ascii="Times New Roman" w:hAnsi="Times New Roman" w:cs="Times New Roman"/>
        </w:rPr>
        <w:t xml:space="preserve">Company shall </w:t>
      </w:r>
      <w:r w:rsidR="009D4DB7">
        <w:rPr>
          <w:rFonts w:ascii="Times New Roman" w:hAnsi="Times New Roman" w:cs="Times New Roman"/>
        </w:rPr>
        <w:t>provi</w:t>
      </w:r>
      <w:r w:rsidR="00E3589B">
        <w:rPr>
          <w:rFonts w:ascii="Times New Roman" w:hAnsi="Times New Roman" w:cs="Times New Roman"/>
        </w:rPr>
        <w:t xml:space="preserve">de </w:t>
      </w:r>
      <w:r w:rsidR="001E681B">
        <w:rPr>
          <w:rFonts w:ascii="Times New Roman" w:hAnsi="Times New Roman" w:cs="Times New Roman"/>
        </w:rPr>
        <w:t>an approved P</w:t>
      </w:r>
      <w:r w:rsidR="009D4DB7">
        <w:rPr>
          <w:rFonts w:ascii="Times New Roman" w:hAnsi="Times New Roman" w:cs="Times New Roman"/>
        </w:rPr>
        <w:t>rinciple to manage designated project phases in coordination with and as directed by the Village</w:t>
      </w:r>
      <w:r w:rsidR="008F1AC4">
        <w:rPr>
          <w:rFonts w:ascii="Times New Roman" w:hAnsi="Times New Roman" w:cs="Times New Roman"/>
        </w:rPr>
        <w:t>.</w:t>
      </w:r>
    </w:p>
    <w:p w14:paraId="058A9112" w14:textId="77777777" w:rsidR="00AB5679" w:rsidRDefault="00AB5679" w:rsidP="007B44D0">
      <w:pPr>
        <w:ind w:left="720"/>
        <w:rPr>
          <w:rFonts w:ascii="Times New Roman" w:hAnsi="Times New Roman" w:cs="Times New Roman"/>
        </w:rPr>
      </w:pPr>
    </w:p>
    <w:p w14:paraId="2FEC0C7F" w14:textId="77777777" w:rsidR="008E15E4" w:rsidRDefault="00AB5679" w:rsidP="007B44D0">
      <w:pPr>
        <w:ind w:left="720"/>
        <w:rPr>
          <w:rFonts w:ascii="Times New Roman" w:hAnsi="Times New Roman" w:cs="Times New Roman"/>
        </w:rPr>
      </w:pPr>
      <w:r>
        <w:rPr>
          <w:rFonts w:ascii="Times New Roman" w:hAnsi="Times New Roman" w:cs="Times New Roman"/>
        </w:rPr>
        <w:t xml:space="preserve">Special precautions shall be taken to barricade all obstructions as a safeguard to pedestrian and vehicular traffic. During the period when it will be impossible for normal access to the homes and businesses via pedestrian or vehicular traffic along the line of work, temporary provisions shall be made so that access can be obtained.  </w:t>
      </w:r>
    </w:p>
    <w:p w14:paraId="0DA83D61" w14:textId="77777777" w:rsidR="00AB5679" w:rsidRDefault="00AB5679" w:rsidP="007B44D0">
      <w:pPr>
        <w:ind w:left="720"/>
        <w:rPr>
          <w:rFonts w:ascii="Times New Roman" w:hAnsi="Times New Roman" w:cs="Times New Roman"/>
        </w:rPr>
      </w:pPr>
    </w:p>
    <w:p w14:paraId="0A477288" w14:textId="77777777" w:rsidR="00736F51" w:rsidRDefault="00736F51" w:rsidP="00511E29">
      <w:pPr>
        <w:ind w:left="720"/>
        <w:rPr>
          <w:rFonts w:ascii="Times New Roman" w:hAnsi="Times New Roman" w:cs="Times New Roman"/>
        </w:rPr>
      </w:pPr>
      <w:r>
        <w:rPr>
          <w:rFonts w:ascii="Times New Roman" w:hAnsi="Times New Roman" w:cs="Times New Roman"/>
        </w:rPr>
        <w:t>The Contractor shall not allow waste materials, surplus soil, or rubbish to accumulate, but shall promptly remove the same. At the completion of work at each location and throughout the project, the contractor shall remove tools, surplus material and rubbish from the area and shall leave the work site thoroughly clean and ready for use</w:t>
      </w:r>
      <w:r w:rsidR="00BF1394">
        <w:rPr>
          <w:rFonts w:ascii="Times New Roman" w:hAnsi="Times New Roman" w:cs="Times New Roman"/>
        </w:rPr>
        <w:t>.</w:t>
      </w:r>
    </w:p>
    <w:p w14:paraId="72017909" w14:textId="77777777" w:rsidR="005C6840" w:rsidRDefault="005C6840" w:rsidP="00511E29">
      <w:pPr>
        <w:ind w:left="720"/>
        <w:rPr>
          <w:rFonts w:ascii="Times New Roman" w:hAnsi="Times New Roman" w:cs="Times New Roman"/>
        </w:rPr>
      </w:pPr>
    </w:p>
    <w:p w14:paraId="3D8D3FDC" w14:textId="01D1FA89" w:rsidR="00514C0E" w:rsidRPr="00514C0E" w:rsidRDefault="00514C0E" w:rsidP="00A374B5">
      <w:pPr>
        <w:pStyle w:val="BodyTextIndent2"/>
        <w:spacing w:line="240" w:lineRule="auto"/>
        <w:ind w:left="720"/>
        <w:rPr>
          <w:rFonts w:ascii="Times New Roman" w:hAnsi="Times New Roman" w:cs="Times New Roman"/>
        </w:rPr>
      </w:pPr>
      <w:r w:rsidRPr="00514C0E">
        <w:rPr>
          <w:rFonts w:ascii="Times New Roman" w:hAnsi="Times New Roman" w:cs="Times New Roman"/>
        </w:rPr>
        <w:t>The contractor agrees that no laborer, workman or mechanic in the employ of the contractor, subcontractor or other persons doing or contracting to do the whole or part of the work contemplated by this contract, shall be permitted or required to work normally more than eight (8) hours in any one calendar day or more than five (5) days in any one w</w:t>
      </w:r>
      <w:r w:rsidR="00380292">
        <w:rPr>
          <w:rFonts w:ascii="Times New Roman" w:hAnsi="Times New Roman" w:cs="Times New Roman"/>
        </w:rPr>
        <w:t>eek, except in cases where the V</w:t>
      </w:r>
      <w:r w:rsidRPr="00514C0E">
        <w:rPr>
          <w:rFonts w:ascii="Times New Roman" w:hAnsi="Times New Roman" w:cs="Times New Roman"/>
        </w:rPr>
        <w:t xml:space="preserve">illage determines that there is an extraordinary emergency </w:t>
      </w:r>
      <w:r w:rsidR="00A374B5">
        <w:rPr>
          <w:rFonts w:ascii="Times New Roman" w:hAnsi="Times New Roman" w:cs="Times New Roman"/>
        </w:rPr>
        <w:t>c</w:t>
      </w:r>
      <w:r w:rsidRPr="00514C0E">
        <w:rPr>
          <w:rFonts w:ascii="Times New Roman" w:hAnsi="Times New Roman" w:cs="Times New Roman"/>
        </w:rPr>
        <w:t xml:space="preserve">aused by an act of </w:t>
      </w:r>
      <w:r w:rsidR="00014C34">
        <w:rPr>
          <w:rFonts w:ascii="Times New Roman" w:hAnsi="Times New Roman" w:cs="Times New Roman"/>
        </w:rPr>
        <w:t>G</w:t>
      </w:r>
      <w:r w:rsidRPr="00514C0E">
        <w:rPr>
          <w:rFonts w:ascii="Times New Roman" w:hAnsi="Times New Roman" w:cs="Times New Roman"/>
        </w:rPr>
        <w:t>od or danger to life or property. The contractor further agrees that the wages to be paid for a l</w:t>
      </w:r>
      <w:r w:rsidR="00A374B5">
        <w:rPr>
          <w:rFonts w:ascii="Times New Roman" w:hAnsi="Times New Roman" w:cs="Times New Roman"/>
        </w:rPr>
        <w:t>egal day's work, as defined in Section 220, of the Labor Law, shall not be less than the Prevailing R</w:t>
      </w:r>
      <w:r w:rsidRPr="00514C0E">
        <w:rPr>
          <w:rFonts w:ascii="Times New Roman" w:hAnsi="Times New Roman" w:cs="Times New Roman"/>
        </w:rPr>
        <w:t xml:space="preserve">ate </w:t>
      </w:r>
      <w:r w:rsidR="00A374B5">
        <w:rPr>
          <w:rFonts w:ascii="Times New Roman" w:hAnsi="Times New Roman" w:cs="Times New Roman"/>
        </w:rPr>
        <w:t>of W</w:t>
      </w:r>
      <w:r w:rsidRPr="00514C0E">
        <w:rPr>
          <w:rFonts w:ascii="Times New Roman" w:hAnsi="Times New Roman" w:cs="Times New Roman"/>
        </w:rPr>
        <w:t xml:space="preserve">age for a day's work in the same trade or occupation </w:t>
      </w:r>
      <w:r w:rsidR="00B47E78">
        <w:rPr>
          <w:rFonts w:ascii="Times New Roman" w:hAnsi="Times New Roman" w:cs="Times New Roman"/>
        </w:rPr>
        <w:t>i</w:t>
      </w:r>
      <w:r w:rsidRPr="00514C0E">
        <w:rPr>
          <w:rFonts w:ascii="Times New Roman" w:hAnsi="Times New Roman" w:cs="Times New Roman"/>
        </w:rPr>
        <w:t>n the locality where the public work under this contract is to be</w:t>
      </w:r>
      <w:r w:rsidR="00A374B5">
        <w:rPr>
          <w:rFonts w:ascii="Times New Roman" w:hAnsi="Times New Roman" w:cs="Times New Roman"/>
        </w:rPr>
        <w:t xml:space="preserve"> performed. In accordance with Section 220-d of the Labor L</w:t>
      </w:r>
      <w:r w:rsidRPr="00514C0E">
        <w:rPr>
          <w:rFonts w:ascii="Times New Roman" w:hAnsi="Times New Roman" w:cs="Times New Roman"/>
        </w:rPr>
        <w:t>aw, the contractor agrees that the laborers, workmen and/or mechanics to be employed on the work to be performed hereunder shall be paid not less than the hourly minimum rat</w:t>
      </w:r>
      <w:r w:rsidR="00A374B5">
        <w:rPr>
          <w:rFonts w:ascii="Times New Roman" w:hAnsi="Times New Roman" w:cs="Times New Roman"/>
        </w:rPr>
        <w:t>e of wage as determined by the I</w:t>
      </w:r>
      <w:r w:rsidRPr="00514C0E">
        <w:rPr>
          <w:rFonts w:ascii="Times New Roman" w:hAnsi="Times New Roman" w:cs="Times New Roman"/>
        </w:rPr>
        <w:t xml:space="preserve">ndustrial </w:t>
      </w:r>
      <w:r w:rsidR="00A374B5">
        <w:rPr>
          <w:rFonts w:ascii="Times New Roman" w:hAnsi="Times New Roman" w:cs="Times New Roman"/>
        </w:rPr>
        <w:t>C</w:t>
      </w:r>
      <w:r w:rsidRPr="00514C0E">
        <w:rPr>
          <w:rFonts w:ascii="Times New Roman" w:hAnsi="Times New Roman" w:cs="Times New Roman"/>
        </w:rPr>
        <w:t>ommissioner</w:t>
      </w:r>
      <w:r w:rsidR="00A374B5">
        <w:rPr>
          <w:rFonts w:ascii="Times New Roman" w:hAnsi="Times New Roman" w:cs="Times New Roman"/>
        </w:rPr>
        <w:t xml:space="preserve"> of the Department of Labor of the State of New Y</w:t>
      </w:r>
      <w:r w:rsidRPr="00514C0E">
        <w:rPr>
          <w:rFonts w:ascii="Times New Roman" w:hAnsi="Times New Roman" w:cs="Times New Roman"/>
        </w:rPr>
        <w:t xml:space="preserve">ork. Attention is called to the fact that there are minimum rates as provided by law, and should the contractor be compelled or desire to pay higher rates, no claim against the </w:t>
      </w:r>
      <w:r w:rsidR="00B47E78">
        <w:rPr>
          <w:rFonts w:ascii="Times New Roman" w:hAnsi="Times New Roman" w:cs="Times New Roman"/>
        </w:rPr>
        <w:t>V</w:t>
      </w:r>
      <w:r w:rsidRPr="00514C0E">
        <w:rPr>
          <w:rFonts w:ascii="Times New Roman" w:hAnsi="Times New Roman" w:cs="Times New Roman"/>
        </w:rPr>
        <w:t>illage will be entertained therefore.</w:t>
      </w:r>
    </w:p>
    <w:p w14:paraId="6ED7C2D8" w14:textId="77777777" w:rsidR="00514C0E" w:rsidRPr="00514C0E" w:rsidRDefault="00514C0E" w:rsidP="00A374B5">
      <w:pPr>
        <w:ind w:left="720"/>
        <w:rPr>
          <w:rFonts w:ascii="Times New Roman" w:hAnsi="Times New Roman" w:cs="Times New Roman"/>
          <w:caps/>
        </w:rPr>
      </w:pPr>
    </w:p>
    <w:p w14:paraId="665AD632" w14:textId="77777777" w:rsidR="00514C0E" w:rsidRPr="00514C0E" w:rsidRDefault="00284672" w:rsidP="00A374B5">
      <w:pPr>
        <w:ind w:left="720"/>
        <w:jc w:val="both"/>
        <w:rPr>
          <w:rFonts w:ascii="Times New Roman" w:hAnsi="Times New Roman" w:cs="Times New Roman"/>
        </w:rPr>
      </w:pPr>
      <w:r>
        <w:rPr>
          <w:rFonts w:ascii="Times New Roman" w:hAnsi="Times New Roman" w:cs="Times New Roman"/>
        </w:rPr>
        <w:t>The Contractor and his S</w:t>
      </w:r>
      <w:r w:rsidR="00514C0E" w:rsidRPr="00514C0E">
        <w:rPr>
          <w:rFonts w:ascii="Times New Roman" w:hAnsi="Times New Roman" w:cs="Times New Roman"/>
        </w:rPr>
        <w:t>ubcontractors shall not employ any labor, materials or means whose employment, or utilization during the course of this contract, may tend to or in any way cause or result in strikes, work stoppages, delays, suspension of work or similar troub</w:t>
      </w:r>
      <w:r>
        <w:rPr>
          <w:rFonts w:ascii="Times New Roman" w:hAnsi="Times New Roman" w:cs="Times New Roman"/>
        </w:rPr>
        <w:t>les by workmen employed by the Contractor or his S</w:t>
      </w:r>
      <w:r w:rsidR="00514C0E" w:rsidRPr="00514C0E">
        <w:rPr>
          <w:rFonts w:ascii="Times New Roman" w:hAnsi="Times New Roman" w:cs="Times New Roman"/>
        </w:rPr>
        <w:t>ubcontractor or by any of the trades working in or about the job site where work is being performed under this contract, for any other contract, or by other subcontractors pursuant to other  contracts, or an any other building or premises or job</w:t>
      </w:r>
      <w:r>
        <w:rPr>
          <w:rFonts w:ascii="Times New Roman" w:hAnsi="Times New Roman" w:cs="Times New Roman"/>
        </w:rPr>
        <w:t xml:space="preserve"> site owned or operated by the Incorporated V</w:t>
      </w:r>
      <w:r w:rsidR="00514C0E" w:rsidRPr="00514C0E">
        <w:rPr>
          <w:rFonts w:ascii="Times New Roman" w:hAnsi="Times New Roman" w:cs="Times New Roman"/>
        </w:rPr>
        <w:t>il</w:t>
      </w:r>
      <w:r>
        <w:rPr>
          <w:rFonts w:ascii="Times New Roman" w:hAnsi="Times New Roman" w:cs="Times New Roman"/>
        </w:rPr>
        <w:t>lage of Island P</w:t>
      </w:r>
      <w:r w:rsidR="00514C0E" w:rsidRPr="00514C0E">
        <w:rPr>
          <w:rFonts w:ascii="Times New Roman" w:hAnsi="Times New Roman" w:cs="Times New Roman"/>
        </w:rPr>
        <w:t xml:space="preserve">ark.  Any violations of this requirement by the contractor </w:t>
      </w:r>
      <w:r>
        <w:rPr>
          <w:rFonts w:ascii="Times New Roman" w:hAnsi="Times New Roman" w:cs="Times New Roman"/>
        </w:rPr>
        <w:t>may, upon certification of the V</w:t>
      </w:r>
      <w:r w:rsidR="00514C0E" w:rsidRPr="00514C0E">
        <w:rPr>
          <w:rFonts w:ascii="Times New Roman" w:hAnsi="Times New Roman" w:cs="Times New Roman"/>
        </w:rPr>
        <w:t>illage, be considered as proper and sufficient cause for canceling and terminating this contract.</w:t>
      </w:r>
    </w:p>
    <w:p w14:paraId="45D83493" w14:textId="77777777" w:rsidR="00514C0E" w:rsidRDefault="00514C0E" w:rsidP="00A374B5">
      <w:pPr>
        <w:ind w:left="720"/>
        <w:jc w:val="both"/>
        <w:rPr>
          <w:rFonts w:ascii="Times New Roman" w:hAnsi="Times New Roman" w:cs="Times New Roman"/>
        </w:rPr>
      </w:pPr>
    </w:p>
    <w:p w14:paraId="1265C146" w14:textId="77777777" w:rsidR="00A374B5" w:rsidRDefault="00A374B5" w:rsidP="00A374B5">
      <w:pPr>
        <w:ind w:left="720"/>
        <w:jc w:val="both"/>
        <w:rPr>
          <w:rFonts w:ascii="Times New Roman" w:hAnsi="Times New Roman" w:cs="Times New Roman"/>
        </w:rPr>
      </w:pPr>
    </w:p>
    <w:p w14:paraId="64B4540C" w14:textId="77777777" w:rsidR="00A374B5" w:rsidRPr="00514C0E" w:rsidRDefault="00A374B5" w:rsidP="00A374B5">
      <w:pPr>
        <w:ind w:left="720"/>
        <w:jc w:val="both"/>
        <w:rPr>
          <w:rFonts w:ascii="Times New Roman" w:hAnsi="Times New Roman" w:cs="Times New Roman"/>
        </w:rPr>
      </w:pPr>
    </w:p>
    <w:p w14:paraId="75094458" w14:textId="77777777" w:rsidR="00F526FE" w:rsidRPr="00F526FE" w:rsidRDefault="00F526FE" w:rsidP="00F526FE">
      <w:pPr>
        <w:ind w:left="720"/>
        <w:jc w:val="center"/>
        <w:rPr>
          <w:rFonts w:ascii="Times New Roman" w:hAnsi="Times New Roman" w:cs="Times New Roman"/>
          <w:b/>
        </w:rPr>
      </w:pPr>
      <w:r w:rsidRPr="00F526FE">
        <w:rPr>
          <w:rFonts w:ascii="Times New Roman" w:hAnsi="Times New Roman" w:cs="Times New Roman"/>
          <w:b/>
        </w:rPr>
        <w:t>INSTRUCTIONS TO BIDDERS</w:t>
      </w:r>
    </w:p>
    <w:p w14:paraId="7F8FEB10" w14:textId="77777777" w:rsidR="00F526FE" w:rsidRDefault="00F526FE" w:rsidP="00A374B5">
      <w:pPr>
        <w:ind w:left="720"/>
        <w:jc w:val="both"/>
        <w:rPr>
          <w:rFonts w:ascii="Times New Roman" w:hAnsi="Times New Roman" w:cs="Times New Roman"/>
        </w:rPr>
      </w:pPr>
    </w:p>
    <w:p w14:paraId="4F39B1D5" w14:textId="77777777" w:rsidR="00514C0E" w:rsidRPr="00514C0E" w:rsidRDefault="00514C0E" w:rsidP="00A374B5">
      <w:pPr>
        <w:ind w:left="720"/>
        <w:jc w:val="both"/>
        <w:rPr>
          <w:rFonts w:ascii="Times New Roman" w:hAnsi="Times New Roman" w:cs="Times New Roman"/>
        </w:rPr>
      </w:pPr>
      <w:r w:rsidRPr="00514C0E">
        <w:rPr>
          <w:rFonts w:ascii="Times New Roman" w:hAnsi="Times New Roman" w:cs="Times New Roman"/>
        </w:rPr>
        <w:t>Supplements to employees paid by the contractor are to be paid a federally qualified pension, h</w:t>
      </w:r>
      <w:r w:rsidR="00A374B5">
        <w:rPr>
          <w:rFonts w:ascii="Times New Roman" w:hAnsi="Times New Roman" w:cs="Times New Roman"/>
        </w:rPr>
        <w:t>ealth or welfare program and a New York state registered Apprentice T</w:t>
      </w:r>
      <w:r w:rsidR="00B255AE">
        <w:rPr>
          <w:rFonts w:ascii="Times New Roman" w:hAnsi="Times New Roman" w:cs="Times New Roman"/>
        </w:rPr>
        <w:t xml:space="preserve">raining </w:t>
      </w:r>
      <w:r w:rsidR="00A374B5">
        <w:rPr>
          <w:rFonts w:ascii="Times New Roman" w:hAnsi="Times New Roman" w:cs="Times New Roman"/>
        </w:rPr>
        <w:t>P</w:t>
      </w:r>
      <w:r w:rsidRPr="00514C0E">
        <w:rPr>
          <w:rFonts w:ascii="Times New Roman" w:hAnsi="Times New Roman" w:cs="Times New Roman"/>
        </w:rPr>
        <w:t>rogram. Direct payments in cash for supplements will not be allowed.</w:t>
      </w:r>
    </w:p>
    <w:p w14:paraId="73681D4E" w14:textId="77777777" w:rsidR="00514C0E" w:rsidRPr="00514C0E" w:rsidRDefault="00514C0E" w:rsidP="00A374B5">
      <w:pPr>
        <w:ind w:left="720"/>
        <w:jc w:val="both"/>
        <w:rPr>
          <w:rFonts w:ascii="Times New Roman" w:hAnsi="Times New Roman" w:cs="Times New Roman"/>
        </w:rPr>
      </w:pPr>
    </w:p>
    <w:p w14:paraId="7C392CDF" w14:textId="77777777" w:rsidR="00514C0E" w:rsidRPr="00514C0E" w:rsidRDefault="00514C0E" w:rsidP="00A374B5">
      <w:pPr>
        <w:ind w:left="720"/>
        <w:jc w:val="both"/>
        <w:rPr>
          <w:rFonts w:ascii="Times New Roman" w:hAnsi="Times New Roman" w:cs="Times New Roman"/>
        </w:rPr>
      </w:pPr>
      <w:r w:rsidRPr="00514C0E">
        <w:rPr>
          <w:rFonts w:ascii="Times New Roman" w:hAnsi="Times New Roman" w:cs="Times New Roman"/>
        </w:rPr>
        <w:t>Where work performed under this contract involves a trade or corpor</w:t>
      </w:r>
      <w:r w:rsidR="00A374B5">
        <w:rPr>
          <w:rFonts w:ascii="Times New Roman" w:hAnsi="Times New Roman" w:cs="Times New Roman"/>
        </w:rPr>
        <w:t>ation licensed by the V</w:t>
      </w:r>
      <w:r w:rsidRPr="00514C0E">
        <w:rPr>
          <w:rFonts w:ascii="Times New Roman" w:hAnsi="Times New Roman" w:cs="Times New Roman"/>
        </w:rPr>
        <w:t>illage, the contractor shall be required to have such a license.</w:t>
      </w:r>
    </w:p>
    <w:p w14:paraId="387B6AD0" w14:textId="77777777" w:rsidR="00514C0E" w:rsidRPr="00514C0E" w:rsidRDefault="00514C0E" w:rsidP="00A374B5">
      <w:pPr>
        <w:ind w:left="720"/>
        <w:rPr>
          <w:rFonts w:ascii="Times New Roman" w:hAnsi="Times New Roman" w:cs="Times New Roman"/>
          <w:caps/>
        </w:rPr>
      </w:pPr>
    </w:p>
    <w:p w14:paraId="71BD7484" w14:textId="77777777" w:rsidR="00514C0E" w:rsidRPr="00514C0E" w:rsidRDefault="00514C0E" w:rsidP="00A374B5">
      <w:pPr>
        <w:spacing w:after="240"/>
        <w:ind w:left="720" w:right="216"/>
        <w:rPr>
          <w:rFonts w:ascii="Times New Roman" w:hAnsi="Times New Roman" w:cs="Times New Roman"/>
          <w:caps/>
        </w:rPr>
      </w:pPr>
      <w:r w:rsidRPr="00514C0E">
        <w:rPr>
          <w:rFonts w:ascii="Times New Roman" w:hAnsi="Times New Roman" w:cs="Times New Roman"/>
        </w:rPr>
        <w:t>In accordance with the</w:t>
      </w:r>
      <w:r w:rsidRPr="00514C0E">
        <w:rPr>
          <w:rFonts w:ascii="Times New Roman" w:hAnsi="Times New Roman" w:cs="Times New Roman"/>
          <w:caps/>
        </w:rPr>
        <w:t xml:space="preserve"> </w:t>
      </w:r>
      <w:r w:rsidR="00A374B5">
        <w:rPr>
          <w:rFonts w:ascii="Times New Roman" w:hAnsi="Times New Roman" w:cs="Times New Roman"/>
        </w:rPr>
        <w:t>provisions of Section 220-e of the Labor Law, the C</w:t>
      </w:r>
      <w:r w:rsidRPr="00514C0E">
        <w:rPr>
          <w:rFonts w:ascii="Times New Roman" w:hAnsi="Times New Roman" w:cs="Times New Roman"/>
        </w:rPr>
        <w:t>ontractor agrees as follows:</w:t>
      </w:r>
    </w:p>
    <w:p w14:paraId="0C2BECAF" w14:textId="77777777" w:rsidR="00514C0E" w:rsidRPr="00514C0E" w:rsidRDefault="00514C0E" w:rsidP="00325D05">
      <w:pPr>
        <w:widowControl/>
        <w:numPr>
          <w:ilvl w:val="1"/>
          <w:numId w:val="5"/>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That in the hiring of employees for the performance of work under this contract or</w:t>
      </w:r>
      <w:r w:rsidR="00284672">
        <w:rPr>
          <w:rFonts w:ascii="Times New Roman" w:hAnsi="Times New Roman" w:cs="Times New Roman"/>
        </w:rPr>
        <w:t xml:space="preserve"> any subcontract hereunder, no Contractor, S</w:t>
      </w:r>
      <w:r w:rsidRPr="00514C0E">
        <w:rPr>
          <w:rFonts w:ascii="Times New Roman" w:hAnsi="Times New Roman" w:cs="Times New Roman"/>
        </w:rPr>
        <w:t>ubcontractor, nor any person acting on behalf of such contractor or subcontractor, shall by reason of race, creed, color, sex or national origin discrimina</w:t>
      </w:r>
      <w:r w:rsidR="00A374B5">
        <w:rPr>
          <w:rFonts w:ascii="Times New Roman" w:hAnsi="Times New Roman" w:cs="Times New Roman"/>
        </w:rPr>
        <w:t>ted against any citizen of the State of N</w:t>
      </w:r>
      <w:r w:rsidRPr="00514C0E">
        <w:rPr>
          <w:rFonts w:ascii="Times New Roman" w:hAnsi="Times New Roman" w:cs="Times New Roman"/>
        </w:rPr>
        <w:t>ew</w:t>
      </w:r>
      <w:r w:rsidR="00A374B5">
        <w:rPr>
          <w:rFonts w:ascii="Times New Roman" w:hAnsi="Times New Roman" w:cs="Times New Roman"/>
        </w:rPr>
        <w:t xml:space="preserve"> Y</w:t>
      </w:r>
      <w:r w:rsidRPr="00514C0E">
        <w:rPr>
          <w:rFonts w:ascii="Times New Roman" w:hAnsi="Times New Roman" w:cs="Times New Roman"/>
        </w:rPr>
        <w:t>ork who is qualified and available to perform the work to which the employment relates:</w:t>
      </w:r>
    </w:p>
    <w:p w14:paraId="0C23AB73" w14:textId="77777777" w:rsidR="00514C0E" w:rsidRPr="00514C0E" w:rsidRDefault="00514C0E" w:rsidP="00A374B5">
      <w:pPr>
        <w:ind w:left="720"/>
        <w:jc w:val="both"/>
        <w:rPr>
          <w:rFonts w:ascii="Times New Roman" w:hAnsi="Times New Roman" w:cs="Times New Roman"/>
          <w:caps/>
        </w:rPr>
      </w:pPr>
    </w:p>
    <w:p w14:paraId="4F752541" w14:textId="77777777" w:rsidR="00514C0E" w:rsidRPr="00514C0E" w:rsidRDefault="00284672" w:rsidP="00325D05">
      <w:pPr>
        <w:widowControl/>
        <w:numPr>
          <w:ilvl w:val="1"/>
          <w:numId w:val="6"/>
        </w:numPr>
        <w:tabs>
          <w:tab w:val="clear" w:pos="1440"/>
          <w:tab w:val="num" w:pos="540"/>
        </w:tabs>
        <w:ind w:left="720" w:firstLine="0"/>
        <w:jc w:val="both"/>
        <w:rPr>
          <w:rFonts w:ascii="Times New Roman" w:hAnsi="Times New Roman" w:cs="Times New Roman"/>
          <w:caps/>
        </w:rPr>
      </w:pPr>
      <w:r>
        <w:rPr>
          <w:rFonts w:ascii="Times New Roman" w:hAnsi="Times New Roman" w:cs="Times New Roman"/>
        </w:rPr>
        <w:t>That no Contractor, S</w:t>
      </w:r>
      <w:r w:rsidR="00514C0E" w:rsidRPr="00514C0E">
        <w:rPr>
          <w:rFonts w:ascii="Times New Roman" w:hAnsi="Times New Roman" w:cs="Times New Roman"/>
        </w:rPr>
        <w:t>ubcontractor, nor any person on his behalf shall, in any manner, discriminate against or intimidate any employee hired for the performance of work under this contract on account of race, creed, color sex or national origin:</w:t>
      </w:r>
    </w:p>
    <w:p w14:paraId="5C231D95" w14:textId="77777777" w:rsidR="00514C0E" w:rsidRPr="00514C0E" w:rsidRDefault="00514C0E" w:rsidP="00A374B5">
      <w:pPr>
        <w:ind w:left="720"/>
        <w:rPr>
          <w:rFonts w:ascii="Times New Roman" w:hAnsi="Times New Roman" w:cs="Times New Roman"/>
          <w:caps/>
        </w:rPr>
      </w:pPr>
    </w:p>
    <w:p w14:paraId="4A32B758" w14:textId="77777777" w:rsidR="00514C0E" w:rsidRPr="00514C0E" w:rsidRDefault="00514C0E" w:rsidP="00325D05">
      <w:pPr>
        <w:widowControl/>
        <w:numPr>
          <w:ilvl w:val="1"/>
          <w:numId w:val="6"/>
        </w:numPr>
        <w:tabs>
          <w:tab w:val="clear" w:pos="1440"/>
          <w:tab w:val="num" w:pos="540"/>
          <w:tab w:val="left" w:pos="1872"/>
        </w:tabs>
        <w:ind w:left="720" w:firstLine="0"/>
        <w:jc w:val="both"/>
        <w:rPr>
          <w:rFonts w:ascii="Times New Roman" w:hAnsi="Times New Roman" w:cs="Times New Roman"/>
          <w:caps/>
        </w:rPr>
      </w:pPr>
      <w:r w:rsidRPr="00514C0E">
        <w:rPr>
          <w:rFonts w:ascii="Times New Roman" w:hAnsi="Times New Roman" w:cs="Times New Roman"/>
        </w:rPr>
        <w:t>Not used</w:t>
      </w:r>
    </w:p>
    <w:p w14:paraId="16B0791F" w14:textId="77777777" w:rsidR="00514C0E" w:rsidRPr="00514C0E" w:rsidRDefault="00514C0E" w:rsidP="00A374B5">
      <w:pPr>
        <w:tabs>
          <w:tab w:val="left" w:pos="1872"/>
        </w:tabs>
        <w:ind w:left="720" w:right="72"/>
        <w:rPr>
          <w:rFonts w:ascii="Times New Roman" w:hAnsi="Times New Roman" w:cs="Times New Roman"/>
          <w:caps/>
        </w:rPr>
      </w:pPr>
    </w:p>
    <w:p w14:paraId="0B235F0D" w14:textId="77777777" w:rsidR="00514C0E" w:rsidRPr="00A374B5" w:rsidRDefault="00514C0E" w:rsidP="00325D05">
      <w:pPr>
        <w:widowControl/>
        <w:numPr>
          <w:ilvl w:val="1"/>
          <w:numId w:val="7"/>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 xml:space="preserve">That this contract may be </w:t>
      </w:r>
      <w:r w:rsidR="00A374B5">
        <w:rPr>
          <w:rFonts w:ascii="Times New Roman" w:hAnsi="Times New Roman" w:cs="Times New Roman"/>
        </w:rPr>
        <w:t>cancelled or terminated by the V</w:t>
      </w:r>
      <w:r w:rsidRPr="00514C0E">
        <w:rPr>
          <w:rFonts w:ascii="Times New Roman" w:hAnsi="Times New Roman" w:cs="Times New Roman"/>
        </w:rPr>
        <w:t xml:space="preserve">illage, and all monies due, or </w:t>
      </w:r>
      <w:r w:rsidR="00A374B5">
        <w:rPr>
          <w:rFonts w:ascii="Times New Roman" w:hAnsi="Times New Roman" w:cs="Times New Roman"/>
        </w:rPr>
        <w:t>to become due, hereunder may be f</w:t>
      </w:r>
      <w:r w:rsidRPr="00A374B5">
        <w:rPr>
          <w:rFonts w:ascii="Times New Roman" w:hAnsi="Times New Roman" w:cs="Times New Roman"/>
        </w:rPr>
        <w:t>orfeited; for a second or any subsequent violation of the terms or conditions of the contract.</w:t>
      </w:r>
    </w:p>
    <w:p w14:paraId="67021F75" w14:textId="77777777" w:rsidR="00514C0E" w:rsidRPr="00514C0E" w:rsidRDefault="00514C0E" w:rsidP="00A374B5">
      <w:pPr>
        <w:pStyle w:val="Style1"/>
        <w:ind w:left="720"/>
        <w:rPr>
          <w:caps/>
          <w:sz w:val="22"/>
          <w:szCs w:val="22"/>
        </w:rPr>
      </w:pPr>
    </w:p>
    <w:p w14:paraId="577DAC03" w14:textId="77777777" w:rsidR="00514C0E" w:rsidRPr="00514C0E" w:rsidRDefault="00514C0E" w:rsidP="00A374B5">
      <w:pPr>
        <w:pStyle w:val="Style2"/>
        <w:ind w:left="720"/>
        <w:jc w:val="both"/>
        <w:rPr>
          <w:caps/>
          <w:sz w:val="22"/>
          <w:szCs w:val="22"/>
        </w:rPr>
      </w:pPr>
      <w:r w:rsidRPr="00514C0E">
        <w:rPr>
          <w:sz w:val="22"/>
          <w:szCs w:val="22"/>
        </w:rPr>
        <w:t>This</w:t>
      </w:r>
      <w:r w:rsidR="00A374B5">
        <w:rPr>
          <w:sz w:val="22"/>
          <w:szCs w:val="22"/>
        </w:rPr>
        <w:t xml:space="preserve"> contract shall be void unless Section 222 of the Labor Law, Sections 291 through 299 of the Executive Law and the Civil Rights L</w:t>
      </w:r>
      <w:r w:rsidRPr="00514C0E">
        <w:rPr>
          <w:sz w:val="22"/>
          <w:szCs w:val="22"/>
        </w:rPr>
        <w:t>aw are complied with. The contractor will also comply with all findings and re</w:t>
      </w:r>
      <w:r w:rsidR="00A374B5">
        <w:rPr>
          <w:sz w:val="22"/>
          <w:szCs w:val="22"/>
        </w:rPr>
        <w:t>quests of the S</w:t>
      </w:r>
      <w:r w:rsidRPr="00514C0E">
        <w:rPr>
          <w:sz w:val="22"/>
          <w:szCs w:val="22"/>
        </w:rPr>
        <w:t xml:space="preserve">tate </w:t>
      </w:r>
      <w:r w:rsidR="00A374B5">
        <w:rPr>
          <w:sz w:val="22"/>
          <w:szCs w:val="22"/>
        </w:rPr>
        <w:t>C</w:t>
      </w:r>
      <w:r w:rsidRPr="00514C0E">
        <w:rPr>
          <w:sz w:val="22"/>
          <w:szCs w:val="22"/>
        </w:rPr>
        <w:t>ommissioner</w:t>
      </w:r>
      <w:r w:rsidR="00A374B5">
        <w:rPr>
          <w:sz w:val="22"/>
          <w:szCs w:val="22"/>
        </w:rPr>
        <w:t xml:space="preserve"> for Human R</w:t>
      </w:r>
      <w:r w:rsidRPr="00514C0E">
        <w:rPr>
          <w:sz w:val="22"/>
          <w:szCs w:val="22"/>
        </w:rPr>
        <w:t>ights.</w:t>
      </w:r>
    </w:p>
    <w:p w14:paraId="0B3CC722" w14:textId="77777777" w:rsidR="00514C0E" w:rsidRPr="00514C0E" w:rsidRDefault="00514C0E" w:rsidP="00A374B5">
      <w:pPr>
        <w:pStyle w:val="Style1"/>
        <w:ind w:left="720"/>
        <w:rPr>
          <w:caps/>
          <w:sz w:val="22"/>
          <w:szCs w:val="22"/>
        </w:rPr>
      </w:pPr>
    </w:p>
    <w:p w14:paraId="35B0273D" w14:textId="77777777" w:rsidR="00514C0E" w:rsidRPr="00514C0E" w:rsidRDefault="00514C0E" w:rsidP="00A374B5">
      <w:pPr>
        <w:pStyle w:val="Style2"/>
        <w:ind w:left="720"/>
        <w:jc w:val="both"/>
        <w:rPr>
          <w:caps/>
          <w:sz w:val="22"/>
          <w:szCs w:val="22"/>
        </w:rPr>
      </w:pPr>
      <w:r w:rsidRPr="00514C0E">
        <w:rPr>
          <w:sz w:val="22"/>
          <w:szCs w:val="22"/>
        </w:rPr>
        <w:t>It shall be required that (a) in the employment of laborers and mechanics for work on the project, preference shall be given to qualified local residents: (b) no person under the age of eighteen (18) years shall be employed on the project, (c) no person currently serving a sentence in a penal or correctional institution and no inmate of an institution or mentally defective shall be employed on the project and (d) no person whose age, mental or physical condition is such as to make his health</w:t>
      </w:r>
      <w:r w:rsidRPr="00514C0E">
        <w:rPr>
          <w:caps/>
          <w:sz w:val="22"/>
          <w:szCs w:val="22"/>
        </w:rPr>
        <w:t xml:space="preserve"> </w:t>
      </w:r>
      <w:r w:rsidRPr="00514C0E">
        <w:rPr>
          <w:sz w:val="22"/>
          <w:szCs w:val="22"/>
        </w:rPr>
        <w:t>or safety or to the health or safety of others, shall be employed on the project provided that he shall not operate against the employment of mentally or physically handicapped persons, otherwise employable, where such persons may be safely assigned to work which they can ably perform.</w:t>
      </w:r>
    </w:p>
    <w:p w14:paraId="41DE185E" w14:textId="77777777" w:rsidR="00514C0E" w:rsidRPr="00514C0E" w:rsidRDefault="00514C0E" w:rsidP="00A374B5">
      <w:pPr>
        <w:pStyle w:val="Style1"/>
        <w:ind w:left="720"/>
        <w:rPr>
          <w:caps/>
          <w:sz w:val="22"/>
          <w:szCs w:val="22"/>
        </w:rPr>
      </w:pPr>
    </w:p>
    <w:p w14:paraId="00599363" w14:textId="77777777" w:rsidR="00514C0E" w:rsidRPr="00514C0E" w:rsidRDefault="00514C0E" w:rsidP="00A374B5">
      <w:pPr>
        <w:pStyle w:val="Style2"/>
        <w:ind w:left="720"/>
        <w:jc w:val="both"/>
        <w:rPr>
          <w:caps/>
          <w:sz w:val="22"/>
          <w:szCs w:val="22"/>
        </w:rPr>
      </w:pPr>
      <w:r w:rsidRPr="00514C0E">
        <w:rPr>
          <w:sz w:val="22"/>
          <w:szCs w:val="22"/>
        </w:rPr>
        <w:t>There shall be paid e</w:t>
      </w:r>
      <w:r w:rsidR="00284672">
        <w:rPr>
          <w:sz w:val="22"/>
          <w:szCs w:val="22"/>
        </w:rPr>
        <w:t>ach laborer or mechanic of the Contractor or S</w:t>
      </w:r>
      <w:r w:rsidRPr="00514C0E">
        <w:rPr>
          <w:sz w:val="22"/>
          <w:szCs w:val="22"/>
        </w:rPr>
        <w:t>ubcontractor engaged in work on the project under this contract in trade or occupation listed in the specifications, not less than the hourly wage rate set opposite the same, regardless of any contractual relationship which may b</w:t>
      </w:r>
      <w:r w:rsidR="002C1BB8">
        <w:rPr>
          <w:sz w:val="22"/>
          <w:szCs w:val="22"/>
        </w:rPr>
        <w:t>e alleged to exist between the Contractor or any S</w:t>
      </w:r>
      <w:r w:rsidRPr="00514C0E">
        <w:rPr>
          <w:sz w:val="22"/>
          <w:szCs w:val="22"/>
        </w:rPr>
        <w:t>ubcontractor and such laborers and mechanics. All disputes in regard to the payment of wages in excess of th</w:t>
      </w:r>
      <w:r w:rsidR="00A374B5">
        <w:rPr>
          <w:sz w:val="22"/>
          <w:szCs w:val="22"/>
        </w:rPr>
        <w:t xml:space="preserve">ose specified in this contract </w:t>
      </w:r>
      <w:r w:rsidR="002C1BB8">
        <w:rPr>
          <w:sz w:val="22"/>
          <w:szCs w:val="22"/>
        </w:rPr>
        <w:t>shall be adjusted by the C</w:t>
      </w:r>
      <w:r w:rsidRPr="00514C0E">
        <w:rPr>
          <w:sz w:val="22"/>
          <w:szCs w:val="22"/>
        </w:rPr>
        <w:t>ontractor.</w:t>
      </w:r>
    </w:p>
    <w:p w14:paraId="0777EA26" w14:textId="77777777" w:rsidR="00514C0E" w:rsidRPr="00514C0E" w:rsidRDefault="00514C0E" w:rsidP="00A374B5">
      <w:pPr>
        <w:pStyle w:val="Style2"/>
        <w:ind w:left="720"/>
        <w:jc w:val="both"/>
        <w:rPr>
          <w:caps/>
          <w:sz w:val="22"/>
          <w:szCs w:val="22"/>
        </w:rPr>
      </w:pPr>
    </w:p>
    <w:p w14:paraId="1E5E7B97" w14:textId="6429CDD1" w:rsidR="00514C0E" w:rsidRPr="00F526FE" w:rsidRDefault="00F526FE" w:rsidP="00F526FE">
      <w:pPr>
        <w:pStyle w:val="Style2"/>
        <w:ind w:left="720"/>
        <w:jc w:val="center"/>
        <w:rPr>
          <w:b/>
          <w:caps/>
          <w:sz w:val="22"/>
          <w:szCs w:val="22"/>
        </w:rPr>
      </w:pPr>
      <w:r w:rsidRPr="00F526FE">
        <w:rPr>
          <w:b/>
          <w:caps/>
          <w:sz w:val="22"/>
          <w:szCs w:val="22"/>
        </w:rPr>
        <w:lastRenderedPageBreak/>
        <w:t>INSTRUCTIONS TO BIDDERS</w:t>
      </w:r>
    </w:p>
    <w:p w14:paraId="29B81229" w14:textId="77777777" w:rsidR="00514C0E" w:rsidRPr="00514C0E" w:rsidRDefault="00514C0E" w:rsidP="00A374B5">
      <w:pPr>
        <w:pStyle w:val="Style2"/>
        <w:ind w:left="720"/>
        <w:jc w:val="both"/>
        <w:rPr>
          <w:caps/>
          <w:sz w:val="22"/>
          <w:szCs w:val="22"/>
        </w:rPr>
      </w:pPr>
    </w:p>
    <w:p w14:paraId="159D6FF9" w14:textId="77777777" w:rsidR="00514C0E" w:rsidRPr="00514C0E" w:rsidRDefault="00514C0E" w:rsidP="00A374B5">
      <w:pPr>
        <w:pStyle w:val="Style2"/>
        <w:ind w:left="720"/>
        <w:jc w:val="both"/>
        <w:rPr>
          <w:caps/>
          <w:sz w:val="22"/>
          <w:szCs w:val="22"/>
        </w:rPr>
      </w:pPr>
      <w:r w:rsidRPr="00514C0E">
        <w:rPr>
          <w:sz w:val="22"/>
          <w:szCs w:val="22"/>
        </w:rPr>
        <w:t>Any laborer or mechanic employed to perform work on the project under this contract, which work is not covered by any of the foregoing classifications, shall be paid not less than the minimum rate of wages specified herein for the classification which most nearly corresponds to the work to be performed by him, and such minimum wage rate shall be retroactive to the time of initial employment of such person</w:t>
      </w:r>
      <w:r w:rsidRPr="00514C0E">
        <w:rPr>
          <w:caps/>
          <w:sz w:val="22"/>
          <w:szCs w:val="22"/>
        </w:rPr>
        <w:t xml:space="preserve"> </w:t>
      </w:r>
      <w:r w:rsidRPr="00514C0E">
        <w:rPr>
          <w:sz w:val="22"/>
          <w:szCs w:val="22"/>
        </w:rPr>
        <w:t>in such classification.</w:t>
      </w:r>
    </w:p>
    <w:p w14:paraId="53DD60B6" w14:textId="77777777" w:rsidR="00514C0E" w:rsidRPr="00514C0E" w:rsidRDefault="00514C0E" w:rsidP="00A374B5">
      <w:pPr>
        <w:pStyle w:val="Style2"/>
        <w:ind w:left="720"/>
        <w:rPr>
          <w:caps/>
          <w:sz w:val="22"/>
          <w:szCs w:val="22"/>
        </w:rPr>
      </w:pPr>
    </w:p>
    <w:p w14:paraId="6ED3FF9E" w14:textId="77777777" w:rsidR="00514C0E" w:rsidRPr="00514C0E" w:rsidRDefault="00514C0E" w:rsidP="00A374B5">
      <w:pPr>
        <w:pStyle w:val="Style1"/>
        <w:ind w:left="720"/>
        <w:jc w:val="both"/>
        <w:rPr>
          <w:sz w:val="22"/>
          <w:szCs w:val="22"/>
        </w:rPr>
      </w:pPr>
      <w:r w:rsidRPr="00514C0E">
        <w:rPr>
          <w:sz w:val="22"/>
          <w:szCs w:val="22"/>
        </w:rPr>
        <w:t>The minimum wage rates for apprentices shall apply only to persons working with the tools of the trade while they are learning under the direct supervision of journeymen mechanics, except as otherwise required by law, the number of apprentices in each trade or occupation employed by the contractor or any subcontractor shall not exceed the number permitted by t</w:t>
      </w:r>
      <w:r w:rsidR="00284672">
        <w:rPr>
          <w:sz w:val="22"/>
          <w:szCs w:val="22"/>
        </w:rPr>
        <w:t>he applicable standards of the New York State Department of L</w:t>
      </w:r>
      <w:r w:rsidRPr="00514C0E">
        <w:rPr>
          <w:sz w:val="22"/>
          <w:szCs w:val="22"/>
        </w:rPr>
        <w:t>abor, or in the absence of such standards, the number permitted under the usual practice prevailing between unions and the employer's associations of the respective trades or occupations.</w:t>
      </w:r>
    </w:p>
    <w:p w14:paraId="56023C4B" w14:textId="77777777" w:rsidR="00514C0E" w:rsidRPr="00514C0E" w:rsidRDefault="00514C0E" w:rsidP="00A374B5">
      <w:pPr>
        <w:pStyle w:val="Style1"/>
        <w:ind w:left="720"/>
        <w:jc w:val="both"/>
        <w:rPr>
          <w:b/>
          <w:bCs/>
          <w:sz w:val="22"/>
          <w:szCs w:val="22"/>
        </w:rPr>
      </w:pPr>
      <w:r w:rsidRPr="00514C0E">
        <w:rPr>
          <w:sz w:val="22"/>
          <w:szCs w:val="22"/>
        </w:rPr>
        <w:tab/>
      </w:r>
      <w:r w:rsidRPr="00514C0E">
        <w:rPr>
          <w:sz w:val="22"/>
          <w:szCs w:val="22"/>
        </w:rPr>
        <w:tab/>
      </w:r>
      <w:r w:rsidRPr="00514C0E">
        <w:rPr>
          <w:sz w:val="22"/>
          <w:szCs w:val="22"/>
        </w:rPr>
        <w:tab/>
      </w:r>
      <w:r w:rsidRPr="00514C0E">
        <w:rPr>
          <w:sz w:val="22"/>
          <w:szCs w:val="22"/>
        </w:rPr>
        <w:tab/>
      </w:r>
      <w:r w:rsidRPr="00514C0E">
        <w:rPr>
          <w:sz w:val="22"/>
          <w:szCs w:val="22"/>
        </w:rPr>
        <w:tab/>
      </w:r>
      <w:r w:rsidRPr="00514C0E">
        <w:rPr>
          <w:b/>
          <w:bCs/>
          <w:sz w:val="22"/>
          <w:szCs w:val="22"/>
        </w:rPr>
        <w:tab/>
      </w:r>
    </w:p>
    <w:p w14:paraId="2ECFF8AA" w14:textId="77777777" w:rsidR="00514C0E" w:rsidRPr="00514C0E" w:rsidRDefault="00284672" w:rsidP="004212DB">
      <w:pPr>
        <w:pStyle w:val="Style1"/>
        <w:ind w:left="720"/>
        <w:jc w:val="both"/>
        <w:rPr>
          <w:sz w:val="22"/>
          <w:szCs w:val="22"/>
        </w:rPr>
      </w:pPr>
      <w:r>
        <w:rPr>
          <w:sz w:val="22"/>
          <w:szCs w:val="22"/>
        </w:rPr>
        <w:t>The C</w:t>
      </w:r>
      <w:r w:rsidR="00514C0E" w:rsidRPr="00514C0E">
        <w:rPr>
          <w:sz w:val="22"/>
          <w:szCs w:val="22"/>
        </w:rPr>
        <w:t>ontractor agrees that in case of underpayment of wages to any worker on the proj</w:t>
      </w:r>
      <w:r w:rsidR="002C1BB8">
        <w:rPr>
          <w:sz w:val="22"/>
          <w:szCs w:val="22"/>
        </w:rPr>
        <w:t>ect under this contract by the C</w:t>
      </w:r>
      <w:r w:rsidR="00514C0E" w:rsidRPr="00514C0E">
        <w:rPr>
          <w:sz w:val="22"/>
          <w:szCs w:val="22"/>
        </w:rPr>
        <w:t>ontra</w:t>
      </w:r>
      <w:r w:rsidR="002C1BB8">
        <w:rPr>
          <w:sz w:val="22"/>
          <w:szCs w:val="22"/>
        </w:rPr>
        <w:t>ctor or any Subcontractor, the V</w:t>
      </w:r>
      <w:r w:rsidR="00514C0E" w:rsidRPr="00514C0E">
        <w:rPr>
          <w:sz w:val="22"/>
          <w:szCs w:val="22"/>
        </w:rPr>
        <w:t xml:space="preserve">illage may withhold from the contractor out of payments due, an amount sufficient to pay such worker the difference between the wages required to be paid under this contract and the wages actually paid such worker for the total </w:t>
      </w:r>
      <w:r w:rsidR="002C1BB8">
        <w:rPr>
          <w:sz w:val="22"/>
          <w:szCs w:val="22"/>
        </w:rPr>
        <w:t>number of hours worked and the V</w:t>
      </w:r>
      <w:r w:rsidR="00514C0E" w:rsidRPr="00514C0E">
        <w:rPr>
          <w:sz w:val="22"/>
          <w:szCs w:val="22"/>
        </w:rPr>
        <w:t xml:space="preserve">illage may disburse such amount so </w:t>
      </w:r>
      <w:r w:rsidR="004212DB">
        <w:rPr>
          <w:sz w:val="22"/>
          <w:szCs w:val="22"/>
        </w:rPr>
        <w:t>w</w:t>
      </w:r>
      <w:r w:rsidR="00514C0E" w:rsidRPr="00514C0E">
        <w:rPr>
          <w:sz w:val="22"/>
          <w:szCs w:val="22"/>
        </w:rPr>
        <w:t>ithheld by</w:t>
      </w:r>
      <w:r w:rsidR="004212DB">
        <w:rPr>
          <w:sz w:val="22"/>
          <w:szCs w:val="22"/>
        </w:rPr>
        <w:t xml:space="preserve"> it, for and on account of the C</w:t>
      </w:r>
      <w:r w:rsidR="00514C0E" w:rsidRPr="00514C0E">
        <w:rPr>
          <w:sz w:val="22"/>
          <w:szCs w:val="22"/>
        </w:rPr>
        <w:t>ontractor, to the employee t</w:t>
      </w:r>
      <w:r w:rsidR="004212DB">
        <w:rPr>
          <w:sz w:val="22"/>
          <w:szCs w:val="22"/>
        </w:rPr>
        <w:t>o whom such amount is due. The C</w:t>
      </w:r>
      <w:r w:rsidR="00514C0E" w:rsidRPr="00514C0E">
        <w:rPr>
          <w:sz w:val="22"/>
          <w:szCs w:val="22"/>
        </w:rPr>
        <w:t>ontractor further agrees that the amounts to be withheld pursuant to this section may be in addition to the percentages to be</w:t>
      </w:r>
      <w:r w:rsidR="004212DB">
        <w:rPr>
          <w:sz w:val="22"/>
          <w:szCs w:val="22"/>
        </w:rPr>
        <w:t xml:space="preserve"> retained by the V</w:t>
      </w:r>
      <w:r w:rsidR="00514C0E" w:rsidRPr="00514C0E">
        <w:rPr>
          <w:sz w:val="22"/>
          <w:szCs w:val="22"/>
        </w:rPr>
        <w:t>illage pursuant to other provisions of this contract.</w:t>
      </w:r>
    </w:p>
    <w:p w14:paraId="7B836F6A" w14:textId="77777777" w:rsidR="00514C0E" w:rsidRPr="00514C0E" w:rsidRDefault="00514C0E" w:rsidP="00A374B5">
      <w:pPr>
        <w:pStyle w:val="Style2"/>
        <w:widowControl w:val="0"/>
        <w:adjustRightInd/>
        <w:ind w:left="720"/>
        <w:rPr>
          <w:sz w:val="22"/>
          <w:szCs w:val="22"/>
        </w:rPr>
      </w:pPr>
    </w:p>
    <w:p w14:paraId="7C5637A8" w14:textId="77777777" w:rsidR="00514C0E" w:rsidRPr="00514C0E" w:rsidRDefault="004212DB" w:rsidP="00A374B5">
      <w:pPr>
        <w:pStyle w:val="Style1"/>
        <w:ind w:left="720"/>
        <w:jc w:val="both"/>
        <w:rPr>
          <w:sz w:val="22"/>
          <w:szCs w:val="22"/>
        </w:rPr>
      </w:pPr>
      <w:r>
        <w:rPr>
          <w:sz w:val="22"/>
          <w:szCs w:val="22"/>
        </w:rPr>
        <w:t>The C</w:t>
      </w:r>
      <w:r w:rsidR="00514C0E" w:rsidRPr="00514C0E">
        <w:rPr>
          <w:sz w:val="22"/>
          <w:szCs w:val="22"/>
        </w:rPr>
        <w:t>ontractor shall post on appropriate conspicuous bulletin boards at the site of the project a schedule showing all determined minimum wage rates for the various classes of laborers and mechanics to be engaged in the work on the project under this contract and all deductions, if any. Required by law to be made from unpaid wages actually earned by the laborers and mechanics so engaged.</w:t>
      </w:r>
    </w:p>
    <w:p w14:paraId="12A21581" w14:textId="77777777" w:rsidR="00514C0E" w:rsidRPr="00514C0E" w:rsidRDefault="00514C0E" w:rsidP="00A374B5">
      <w:pPr>
        <w:pStyle w:val="Style2"/>
        <w:widowControl w:val="0"/>
        <w:adjustRightInd/>
        <w:ind w:left="720"/>
        <w:rPr>
          <w:sz w:val="22"/>
          <w:szCs w:val="22"/>
        </w:rPr>
      </w:pPr>
    </w:p>
    <w:p w14:paraId="6F1FB7DF" w14:textId="5EFAF451" w:rsidR="005C6840" w:rsidRDefault="004212DB" w:rsidP="00A374B5">
      <w:pPr>
        <w:pStyle w:val="Style1"/>
        <w:ind w:left="720"/>
        <w:jc w:val="both"/>
      </w:pPr>
      <w:r>
        <w:rPr>
          <w:sz w:val="22"/>
          <w:szCs w:val="22"/>
        </w:rPr>
        <w:t>The Contractor and each of his S</w:t>
      </w:r>
      <w:r w:rsidR="00514C0E" w:rsidRPr="00514C0E">
        <w:rPr>
          <w:sz w:val="22"/>
          <w:szCs w:val="22"/>
        </w:rPr>
        <w:t xml:space="preserve">ubcontractors shall pay each of his employees engaged in the work </w:t>
      </w:r>
      <w:r w:rsidR="0074451D">
        <w:rPr>
          <w:sz w:val="22"/>
          <w:szCs w:val="22"/>
        </w:rPr>
        <w:t xml:space="preserve">on the project in full, </w:t>
      </w:r>
      <w:r w:rsidR="00514C0E" w:rsidRPr="00514C0E">
        <w:rPr>
          <w:sz w:val="22"/>
          <w:szCs w:val="22"/>
        </w:rPr>
        <w:t xml:space="preserve">and not less often than once each week. Less legally required deductions; provided that when circumstances render payment in cash infeasible or impracticable, payment by check may be </w:t>
      </w:r>
      <w:r w:rsidR="00014C34" w:rsidRPr="00514C0E">
        <w:rPr>
          <w:sz w:val="22"/>
          <w:szCs w:val="22"/>
        </w:rPr>
        <w:t>affected</w:t>
      </w:r>
      <w:r w:rsidR="00514C0E" w:rsidRPr="00514C0E">
        <w:rPr>
          <w:sz w:val="22"/>
          <w:szCs w:val="22"/>
        </w:rPr>
        <w:t xml:space="preserve"> upon consideration that funds are made available in a local bank and checks may be cashed without charge, trade requirements or inconvenience to the w</w:t>
      </w:r>
      <w:r>
        <w:rPr>
          <w:sz w:val="22"/>
          <w:szCs w:val="22"/>
        </w:rPr>
        <w:t>orker. This by approval of the V</w:t>
      </w:r>
      <w:r w:rsidR="00514C0E" w:rsidRPr="00514C0E">
        <w:rPr>
          <w:sz w:val="22"/>
          <w:szCs w:val="22"/>
        </w:rPr>
        <w:t>illage.</w:t>
      </w:r>
    </w:p>
    <w:p w14:paraId="2EDDE731" w14:textId="77777777" w:rsidR="00BF1394" w:rsidRDefault="00BF1394" w:rsidP="00511E29">
      <w:pPr>
        <w:ind w:left="720"/>
        <w:rPr>
          <w:rFonts w:ascii="Times New Roman" w:hAnsi="Times New Roman" w:cs="Times New Roman"/>
        </w:rPr>
      </w:pPr>
    </w:p>
    <w:p w14:paraId="11FAFBF9" w14:textId="038EFB20" w:rsidR="00D21AA2" w:rsidRDefault="002E045A" w:rsidP="00D21AA2">
      <w:pPr>
        <w:ind w:left="720"/>
        <w:rPr>
          <w:rFonts w:ascii="Times New Roman" w:hAnsi="Times New Roman" w:cs="Times New Roman"/>
        </w:rPr>
      </w:pPr>
      <w:r>
        <w:rPr>
          <w:rFonts w:ascii="Times New Roman" w:hAnsi="Times New Roman" w:cs="Times New Roman"/>
        </w:rPr>
        <w:t xml:space="preserve">The safety provisions in the Specifications are primarily to protect Village property and the public against unsafe acts of the Contractor. </w:t>
      </w:r>
      <w:r w:rsidR="008D58F8">
        <w:rPr>
          <w:rFonts w:ascii="Times New Roman" w:hAnsi="Times New Roman" w:cs="Times New Roman"/>
        </w:rPr>
        <w:t xml:space="preserve">The Occupational Safety and Health Act of 1970 requires that: “Each Employer (1) shall furnish to each of their </w:t>
      </w:r>
      <w:r w:rsidR="00014C34">
        <w:rPr>
          <w:rFonts w:ascii="Times New Roman" w:hAnsi="Times New Roman" w:cs="Times New Roman"/>
        </w:rPr>
        <w:t>employees’</w:t>
      </w:r>
      <w:r w:rsidR="008D58F8">
        <w:rPr>
          <w:rFonts w:ascii="Times New Roman" w:hAnsi="Times New Roman" w:cs="Times New Roman"/>
        </w:rPr>
        <w:t xml:space="preserve"> employment and a place of employment which are free from recognized hazards that are causing or likely to cause death or serious physical harm to their employees; (2) shall comply with the occupational safety and health standards promulgated under this Act.” </w:t>
      </w:r>
      <w:r>
        <w:rPr>
          <w:rFonts w:ascii="Times New Roman" w:hAnsi="Times New Roman" w:cs="Times New Roman"/>
        </w:rPr>
        <w:t xml:space="preserve">The regulations in the Act may be more stringent than are required by these Specifications. </w:t>
      </w:r>
      <w:r w:rsidR="008D58F8">
        <w:rPr>
          <w:rFonts w:ascii="Times New Roman" w:hAnsi="Times New Roman" w:cs="Times New Roman"/>
        </w:rPr>
        <w:t>The Contractor</w:t>
      </w:r>
      <w:r>
        <w:rPr>
          <w:rFonts w:ascii="Times New Roman" w:hAnsi="Times New Roman" w:cs="Times New Roman"/>
        </w:rPr>
        <w:t xml:space="preserve">, however, </w:t>
      </w:r>
      <w:r w:rsidR="008D58F8">
        <w:rPr>
          <w:rFonts w:ascii="Times New Roman" w:hAnsi="Times New Roman" w:cs="Times New Roman"/>
        </w:rPr>
        <w:t>must conform to the O.S.H.A. Regulations and such conformance shall not be reason to demand additional payment or claim extra work.</w:t>
      </w:r>
    </w:p>
    <w:p w14:paraId="64A149A2" w14:textId="004DAC1D" w:rsidR="00DF1162" w:rsidRDefault="00DF1162" w:rsidP="00511E29">
      <w:pPr>
        <w:ind w:left="720"/>
        <w:rPr>
          <w:rFonts w:ascii="Times New Roman" w:hAnsi="Times New Roman" w:cs="Times New Roman"/>
        </w:rPr>
      </w:pPr>
    </w:p>
    <w:p w14:paraId="3ED08F34" w14:textId="77777777" w:rsidR="004C0E4E" w:rsidRDefault="004C0E4E" w:rsidP="00511E29">
      <w:pPr>
        <w:ind w:left="720"/>
        <w:rPr>
          <w:rFonts w:ascii="Times New Roman" w:hAnsi="Times New Roman" w:cs="Times New Roman"/>
        </w:rPr>
      </w:pPr>
    </w:p>
    <w:p w14:paraId="1A92C550" w14:textId="77777777" w:rsidR="00F526FE" w:rsidRDefault="00F526FE" w:rsidP="00511E29">
      <w:pPr>
        <w:ind w:left="720"/>
        <w:rPr>
          <w:rFonts w:ascii="Times New Roman" w:hAnsi="Times New Roman" w:cs="Times New Roman"/>
        </w:rPr>
      </w:pPr>
    </w:p>
    <w:p w14:paraId="0BA85267" w14:textId="35FB227A" w:rsidR="00F526FE" w:rsidRDefault="00F526FE" w:rsidP="00511E29">
      <w:pPr>
        <w:ind w:left="720"/>
        <w:rPr>
          <w:rFonts w:ascii="Times New Roman" w:hAnsi="Times New Roman" w:cs="Times New Roman"/>
        </w:rPr>
      </w:pPr>
    </w:p>
    <w:p w14:paraId="7E667A0F" w14:textId="77777777" w:rsidR="00274377" w:rsidRDefault="00274377" w:rsidP="00511E29">
      <w:pPr>
        <w:ind w:left="720"/>
        <w:rPr>
          <w:rFonts w:ascii="Times New Roman" w:hAnsi="Times New Roman" w:cs="Times New Roman"/>
        </w:rPr>
      </w:pPr>
    </w:p>
    <w:p w14:paraId="536DDFB5" w14:textId="77777777" w:rsidR="00F526FE" w:rsidRPr="00F526FE" w:rsidRDefault="00F526FE" w:rsidP="00F526FE">
      <w:pPr>
        <w:ind w:left="720"/>
        <w:jc w:val="center"/>
        <w:rPr>
          <w:rFonts w:ascii="Times New Roman" w:hAnsi="Times New Roman" w:cs="Times New Roman"/>
          <w:b/>
        </w:rPr>
      </w:pPr>
      <w:r w:rsidRPr="00F526FE">
        <w:rPr>
          <w:rFonts w:ascii="Times New Roman" w:hAnsi="Times New Roman" w:cs="Times New Roman"/>
          <w:b/>
        </w:rPr>
        <w:t>INSTRUCTIONS TO BIDDERS</w:t>
      </w:r>
    </w:p>
    <w:p w14:paraId="392BF5A0" w14:textId="77777777" w:rsidR="00F526FE" w:rsidRDefault="00F526FE" w:rsidP="00511E29">
      <w:pPr>
        <w:ind w:left="720"/>
        <w:rPr>
          <w:rFonts w:ascii="Times New Roman" w:hAnsi="Times New Roman" w:cs="Times New Roman"/>
        </w:rPr>
      </w:pPr>
    </w:p>
    <w:p w14:paraId="667AD0EA" w14:textId="77777777" w:rsidR="00DF1162" w:rsidRDefault="00DF1162" w:rsidP="00DF1162">
      <w:pPr>
        <w:ind w:left="720" w:right="908"/>
        <w:rPr>
          <w:rFonts w:ascii="Times New Roman" w:hAnsi="Times New Roman" w:cs="Times New Roman"/>
        </w:rPr>
      </w:pPr>
      <w:r>
        <w:rPr>
          <w:rFonts w:ascii="Times New Roman" w:hAnsi="Times New Roman" w:cs="Times New Roman"/>
        </w:rPr>
        <w:t xml:space="preserve">Upon </w:t>
      </w:r>
      <w:r w:rsidRPr="00DF1162">
        <w:rPr>
          <w:rFonts w:ascii="Times New Roman" w:hAnsi="Times New Roman" w:cs="Times New Roman"/>
        </w:rPr>
        <w:t>direction by the Village</w:t>
      </w:r>
      <w:r>
        <w:rPr>
          <w:rFonts w:ascii="Times New Roman" w:hAnsi="Times New Roman" w:cs="Times New Roman"/>
        </w:rPr>
        <w:t xml:space="preserve">, the Contractor shall remove, reconstruct, and repair, in a satisfactory manner, any part or parts of the work </w:t>
      </w:r>
      <w:r w:rsidR="00AE7948">
        <w:rPr>
          <w:rFonts w:ascii="Times New Roman" w:hAnsi="Times New Roman" w:cs="Times New Roman"/>
        </w:rPr>
        <w:t>which may be determined by the V</w:t>
      </w:r>
      <w:r>
        <w:rPr>
          <w:rFonts w:ascii="Times New Roman" w:hAnsi="Times New Roman" w:cs="Times New Roman"/>
        </w:rPr>
        <w:t>illage as not having been done in accordance with these Specifications or instructions given by the Village.  This work shall be done at the Contractor’s expense.</w:t>
      </w:r>
      <w:r>
        <w:rPr>
          <w:rFonts w:ascii="Times New Roman" w:hAnsi="Times New Roman" w:cs="Times New Roman"/>
          <w:b/>
        </w:rPr>
        <w:t xml:space="preserve"> </w:t>
      </w:r>
    </w:p>
    <w:p w14:paraId="10ADA064" w14:textId="77777777" w:rsidR="00736F51" w:rsidRDefault="00736F51" w:rsidP="00511E29">
      <w:pPr>
        <w:ind w:left="720"/>
        <w:rPr>
          <w:rFonts w:ascii="Times New Roman" w:hAnsi="Times New Roman" w:cs="Times New Roman"/>
        </w:rPr>
      </w:pPr>
    </w:p>
    <w:p w14:paraId="6FEEC7B6" w14:textId="77777777" w:rsidR="003D2584" w:rsidRDefault="00736F51" w:rsidP="00511E29">
      <w:pPr>
        <w:ind w:left="720"/>
        <w:rPr>
          <w:rFonts w:ascii="Times New Roman" w:hAnsi="Times New Roman" w:cs="Times New Roman"/>
        </w:rPr>
      </w:pPr>
      <w:r>
        <w:rPr>
          <w:rFonts w:ascii="Times New Roman" w:hAnsi="Times New Roman" w:cs="Times New Roman"/>
        </w:rPr>
        <w:t xml:space="preserve"> </w:t>
      </w:r>
      <w:r w:rsidR="003D2584">
        <w:rPr>
          <w:rFonts w:ascii="Times New Roman" w:hAnsi="Times New Roman" w:cs="Times New Roman"/>
        </w:rPr>
        <w:t>The Village shall</w:t>
      </w:r>
      <w:r w:rsidR="006D1457">
        <w:rPr>
          <w:rFonts w:ascii="Times New Roman" w:hAnsi="Times New Roman" w:cs="Times New Roman"/>
        </w:rPr>
        <w:t xml:space="preserve"> directly reimburse the Tree </w:t>
      </w:r>
      <w:r w:rsidR="00EB0A18">
        <w:rPr>
          <w:rFonts w:ascii="Times New Roman" w:hAnsi="Times New Roman" w:cs="Times New Roman"/>
        </w:rPr>
        <w:t xml:space="preserve">Planting </w:t>
      </w:r>
      <w:r w:rsidR="0088655D">
        <w:rPr>
          <w:rFonts w:ascii="Times New Roman" w:hAnsi="Times New Roman" w:cs="Times New Roman"/>
        </w:rPr>
        <w:t xml:space="preserve">Company for </w:t>
      </w:r>
      <w:r w:rsidR="003D2584">
        <w:rPr>
          <w:rFonts w:ascii="Times New Roman" w:hAnsi="Times New Roman" w:cs="Times New Roman"/>
        </w:rPr>
        <w:t>printing of presentation materials and other miscellaneous items as required and approved by the Village.</w:t>
      </w:r>
    </w:p>
    <w:p w14:paraId="3670717A" w14:textId="77777777" w:rsidR="008653C5" w:rsidRDefault="008653C5" w:rsidP="007B44D0">
      <w:pPr>
        <w:ind w:left="720"/>
        <w:rPr>
          <w:rFonts w:ascii="Times New Roman" w:hAnsi="Times New Roman" w:cs="Times New Roman"/>
        </w:rPr>
      </w:pPr>
    </w:p>
    <w:p w14:paraId="12BE1F94" w14:textId="77777777" w:rsidR="008655D8" w:rsidRDefault="008655D8" w:rsidP="007B44D0">
      <w:pPr>
        <w:ind w:left="720"/>
        <w:rPr>
          <w:rFonts w:ascii="Times New Roman" w:hAnsi="Times New Roman" w:cs="Times New Roman"/>
        </w:rPr>
      </w:pPr>
      <w:r w:rsidRPr="008655D8">
        <w:rPr>
          <w:rFonts w:ascii="Times New Roman" w:hAnsi="Times New Roman" w:cs="Times New Roman"/>
        </w:rPr>
        <w:t>All work must comply with federal, state and local codes, regulation, laws and ordinances. </w:t>
      </w:r>
    </w:p>
    <w:p w14:paraId="22CE2478" w14:textId="77777777" w:rsidR="00D42492" w:rsidRPr="008655D8" w:rsidRDefault="00D42492" w:rsidP="007B44D0">
      <w:pPr>
        <w:ind w:left="720"/>
        <w:rPr>
          <w:rFonts w:ascii="Times New Roman" w:hAnsi="Times New Roman" w:cs="Times New Roman"/>
        </w:rPr>
      </w:pPr>
    </w:p>
    <w:p w14:paraId="5959CFCE" w14:textId="77777777" w:rsidR="008655D8" w:rsidRDefault="008655D8" w:rsidP="007B44D0">
      <w:pPr>
        <w:ind w:left="720"/>
        <w:rPr>
          <w:rFonts w:ascii="Times New Roman" w:hAnsi="Times New Roman" w:cs="Times New Roman"/>
          <w:u w:val="single"/>
        </w:rPr>
      </w:pPr>
      <w:r w:rsidRPr="008655D8">
        <w:rPr>
          <w:rFonts w:ascii="Times New Roman" w:hAnsi="Times New Roman" w:cs="Times New Roman"/>
          <w:b/>
          <w:u w:val="single"/>
        </w:rPr>
        <w:t>V. Submittal Content</w:t>
      </w:r>
      <w:r w:rsidRPr="008655D8">
        <w:rPr>
          <w:rFonts w:ascii="Times New Roman" w:hAnsi="Times New Roman" w:cs="Times New Roman"/>
          <w:u w:val="single"/>
        </w:rPr>
        <w:t xml:space="preserve"> </w:t>
      </w:r>
    </w:p>
    <w:p w14:paraId="65860539" w14:textId="77777777" w:rsidR="007B44D0" w:rsidRPr="008655D8" w:rsidRDefault="007B44D0" w:rsidP="007B44D0">
      <w:pPr>
        <w:ind w:left="720"/>
        <w:rPr>
          <w:rFonts w:ascii="Times New Roman" w:hAnsi="Times New Roman" w:cs="Times New Roman"/>
          <w:u w:val="single"/>
        </w:rPr>
      </w:pPr>
    </w:p>
    <w:p w14:paraId="6183516B" w14:textId="77777777" w:rsidR="006B3CD9" w:rsidRDefault="008655D8" w:rsidP="007B44D0">
      <w:pPr>
        <w:ind w:left="720"/>
        <w:jc w:val="both"/>
        <w:rPr>
          <w:rFonts w:ascii="Times New Roman" w:hAnsi="Times New Roman" w:cs="Times New Roman"/>
        </w:rPr>
      </w:pPr>
      <w:r w:rsidRPr="008655D8">
        <w:rPr>
          <w:rFonts w:ascii="Times New Roman" w:hAnsi="Times New Roman" w:cs="Times New Roman"/>
        </w:rPr>
        <w:t xml:space="preserve">Respondent must supply one (1) original and five (5) copies of its submission to the attention of </w:t>
      </w:r>
    </w:p>
    <w:p w14:paraId="05D75D6D" w14:textId="7FD65C26" w:rsidR="008655D8" w:rsidRDefault="008655D8" w:rsidP="007B44D0">
      <w:pPr>
        <w:ind w:left="720"/>
        <w:jc w:val="both"/>
        <w:rPr>
          <w:rFonts w:ascii="Times New Roman" w:hAnsi="Times New Roman" w:cs="Times New Roman"/>
        </w:rPr>
      </w:pPr>
      <w:r w:rsidRPr="008655D8">
        <w:rPr>
          <w:rFonts w:ascii="Times New Roman" w:hAnsi="Times New Roman" w:cs="Times New Roman"/>
        </w:rPr>
        <w:t>C</w:t>
      </w:r>
      <w:r w:rsidR="00CA283E">
        <w:rPr>
          <w:rFonts w:ascii="Times New Roman" w:hAnsi="Times New Roman" w:cs="Times New Roman"/>
        </w:rPr>
        <w:t>laudia Armendinger</w:t>
      </w:r>
      <w:r w:rsidRPr="008655D8">
        <w:rPr>
          <w:rFonts w:ascii="Times New Roman" w:hAnsi="Times New Roman" w:cs="Times New Roman"/>
        </w:rPr>
        <w:t>, Village Clerk, no la</w:t>
      </w:r>
      <w:r w:rsidR="00110C56">
        <w:rPr>
          <w:rFonts w:ascii="Times New Roman" w:hAnsi="Times New Roman" w:cs="Times New Roman"/>
        </w:rPr>
        <w:t>ter than 11:00 am on</w:t>
      </w:r>
      <w:r w:rsidR="00ED01A6">
        <w:rPr>
          <w:rFonts w:ascii="Times New Roman" w:hAnsi="Times New Roman" w:cs="Times New Roman"/>
        </w:rPr>
        <w:t xml:space="preserve"> </w:t>
      </w:r>
      <w:r w:rsidR="00A31738">
        <w:rPr>
          <w:rFonts w:ascii="Times New Roman" w:hAnsi="Times New Roman" w:cs="Times New Roman"/>
        </w:rPr>
        <w:t>December 2</w:t>
      </w:r>
      <w:r w:rsidR="00ED01A6">
        <w:rPr>
          <w:rFonts w:ascii="Times New Roman" w:hAnsi="Times New Roman" w:cs="Times New Roman"/>
        </w:rPr>
        <w:t>, 2022</w:t>
      </w:r>
      <w:r w:rsidRPr="008655D8">
        <w:rPr>
          <w:rFonts w:ascii="Times New Roman" w:hAnsi="Times New Roman" w:cs="Times New Roman"/>
        </w:rPr>
        <w:t>.</w:t>
      </w:r>
    </w:p>
    <w:p w14:paraId="3227D320" w14:textId="77777777" w:rsidR="007B44D0" w:rsidRPr="008655D8" w:rsidRDefault="007B44D0" w:rsidP="007B44D0">
      <w:pPr>
        <w:ind w:left="720"/>
        <w:jc w:val="both"/>
        <w:rPr>
          <w:rFonts w:ascii="Times New Roman" w:hAnsi="Times New Roman" w:cs="Times New Roman"/>
        </w:rPr>
      </w:pPr>
    </w:p>
    <w:p w14:paraId="3CDB32C4" w14:textId="4BE70773" w:rsidR="008655D8" w:rsidRPr="008655D8" w:rsidRDefault="00014C34" w:rsidP="007B44D0">
      <w:pPr>
        <w:ind w:left="720"/>
        <w:jc w:val="both"/>
        <w:rPr>
          <w:rFonts w:ascii="Times New Roman" w:hAnsi="Times New Roman" w:cs="Times New Roman"/>
        </w:rPr>
      </w:pPr>
      <w:r w:rsidRPr="008655D8">
        <w:rPr>
          <w:rFonts w:ascii="Times New Roman" w:hAnsi="Times New Roman" w:cs="Times New Roman"/>
        </w:rPr>
        <w:t>C</w:t>
      </w:r>
      <w:r>
        <w:rPr>
          <w:rFonts w:ascii="Times New Roman" w:hAnsi="Times New Roman" w:cs="Times New Roman"/>
        </w:rPr>
        <w:t>laudia Armendinger</w:t>
      </w:r>
    </w:p>
    <w:p w14:paraId="40374F43" w14:textId="77777777" w:rsidR="008655D8" w:rsidRPr="008655D8" w:rsidRDefault="008655D8" w:rsidP="007B44D0">
      <w:pPr>
        <w:ind w:left="720"/>
        <w:jc w:val="both"/>
        <w:rPr>
          <w:rFonts w:ascii="Times New Roman" w:hAnsi="Times New Roman" w:cs="Times New Roman"/>
        </w:rPr>
      </w:pPr>
      <w:r w:rsidRPr="008655D8">
        <w:rPr>
          <w:rFonts w:ascii="Times New Roman" w:hAnsi="Times New Roman" w:cs="Times New Roman"/>
        </w:rPr>
        <w:t>Village Clerk</w:t>
      </w:r>
    </w:p>
    <w:p w14:paraId="24E890D0" w14:textId="77777777" w:rsidR="008655D8" w:rsidRPr="008655D8" w:rsidRDefault="008655D8" w:rsidP="007B44D0">
      <w:pPr>
        <w:ind w:left="720"/>
        <w:jc w:val="both"/>
        <w:rPr>
          <w:rFonts w:ascii="Times New Roman" w:hAnsi="Times New Roman" w:cs="Times New Roman"/>
        </w:rPr>
      </w:pPr>
      <w:r w:rsidRPr="008655D8">
        <w:rPr>
          <w:rFonts w:ascii="Times New Roman" w:hAnsi="Times New Roman" w:cs="Times New Roman"/>
        </w:rPr>
        <w:t>Inc. Village of Island Park</w:t>
      </w:r>
    </w:p>
    <w:p w14:paraId="09083C61" w14:textId="77777777" w:rsidR="008655D8" w:rsidRPr="008655D8" w:rsidRDefault="008655D8" w:rsidP="007B44D0">
      <w:pPr>
        <w:ind w:left="720"/>
        <w:jc w:val="both"/>
        <w:rPr>
          <w:rFonts w:ascii="Times New Roman" w:hAnsi="Times New Roman" w:cs="Times New Roman"/>
        </w:rPr>
      </w:pPr>
      <w:r w:rsidRPr="008655D8">
        <w:rPr>
          <w:rFonts w:ascii="Times New Roman" w:hAnsi="Times New Roman" w:cs="Times New Roman"/>
        </w:rPr>
        <w:t>127 Long Beach Road</w:t>
      </w:r>
    </w:p>
    <w:p w14:paraId="1C010D4A" w14:textId="77777777" w:rsidR="008655D8" w:rsidRPr="008655D8" w:rsidRDefault="008655D8" w:rsidP="007B44D0">
      <w:pPr>
        <w:ind w:left="720"/>
        <w:jc w:val="both"/>
        <w:rPr>
          <w:rFonts w:ascii="Times New Roman" w:hAnsi="Times New Roman" w:cs="Times New Roman"/>
        </w:rPr>
      </w:pPr>
      <w:r w:rsidRPr="008655D8">
        <w:rPr>
          <w:rFonts w:ascii="Times New Roman" w:hAnsi="Times New Roman" w:cs="Times New Roman"/>
        </w:rPr>
        <w:t>Island Park, New York 11558</w:t>
      </w:r>
    </w:p>
    <w:p w14:paraId="6F677E43" w14:textId="35EF7CD3" w:rsidR="008655D8" w:rsidRPr="008655D8" w:rsidRDefault="00A31738" w:rsidP="007B44D0">
      <w:pPr>
        <w:ind w:left="720"/>
        <w:jc w:val="both"/>
        <w:rPr>
          <w:rFonts w:ascii="Times New Roman" w:hAnsi="Times New Roman" w:cs="Times New Roman"/>
        </w:rPr>
      </w:pPr>
      <w:hyperlink r:id="rId11" w:history="1">
        <w:r w:rsidR="00CA283E" w:rsidRPr="00DC1232">
          <w:rPr>
            <w:rStyle w:val="Hyperlink"/>
            <w:rFonts w:ascii="Times New Roman" w:hAnsi="Times New Roman" w:cs="Times New Roman"/>
          </w:rPr>
          <w:t>carmendinger@villageofislandpark.com</w:t>
        </w:r>
      </w:hyperlink>
    </w:p>
    <w:p w14:paraId="7063BAE3" w14:textId="77777777" w:rsidR="008655D8" w:rsidRPr="008655D8" w:rsidRDefault="008655D8" w:rsidP="007B44D0">
      <w:pPr>
        <w:ind w:left="720"/>
        <w:jc w:val="both"/>
        <w:rPr>
          <w:rFonts w:ascii="Times New Roman" w:hAnsi="Times New Roman" w:cs="Times New Roman"/>
        </w:rPr>
      </w:pPr>
    </w:p>
    <w:p w14:paraId="3D057BB2" w14:textId="77777777" w:rsidR="008655D8" w:rsidRDefault="008655D8" w:rsidP="007B44D0">
      <w:pPr>
        <w:ind w:left="720"/>
        <w:jc w:val="both"/>
        <w:rPr>
          <w:rFonts w:ascii="Times New Roman" w:hAnsi="Times New Roman" w:cs="Times New Roman"/>
        </w:rPr>
      </w:pPr>
      <w:r w:rsidRPr="008655D8">
        <w:rPr>
          <w:rFonts w:ascii="Times New Roman" w:hAnsi="Times New Roman" w:cs="Times New Roman"/>
        </w:rPr>
        <w:t>The Proposal must contain the following information and documentation:</w:t>
      </w:r>
    </w:p>
    <w:p w14:paraId="16671E6E" w14:textId="77777777" w:rsidR="007B44D0" w:rsidRPr="008655D8" w:rsidRDefault="007B44D0" w:rsidP="007B44D0">
      <w:pPr>
        <w:ind w:left="720"/>
        <w:jc w:val="both"/>
        <w:rPr>
          <w:rFonts w:ascii="Times New Roman" w:hAnsi="Times New Roman" w:cs="Times New Roman"/>
        </w:rPr>
      </w:pPr>
    </w:p>
    <w:p w14:paraId="0D070F5F" w14:textId="77777777" w:rsidR="008655D8" w:rsidRPr="008655D8" w:rsidRDefault="008655D8" w:rsidP="00325D05">
      <w:pPr>
        <w:pStyle w:val="ListParagraph"/>
        <w:widowControl/>
        <w:numPr>
          <w:ilvl w:val="0"/>
          <w:numId w:val="3"/>
        </w:numPr>
        <w:spacing w:after="160" w:line="259" w:lineRule="auto"/>
        <w:ind w:firstLine="0"/>
        <w:jc w:val="both"/>
        <w:rPr>
          <w:rFonts w:ascii="Times New Roman" w:hAnsi="Times New Roman" w:cs="Times New Roman"/>
        </w:rPr>
      </w:pPr>
      <w:r w:rsidRPr="008655D8">
        <w:rPr>
          <w:rFonts w:ascii="Times New Roman" w:hAnsi="Times New Roman" w:cs="Times New Roman"/>
          <w:b/>
        </w:rPr>
        <w:t xml:space="preserve">Firm.  </w:t>
      </w:r>
      <w:r w:rsidRPr="008655D8">
        <w:rPr>
          <w:rFonts w:ascii="Times New Roman" w:hAnsi="Times New Roman" w:cs="Times New Roman"/>
        </w:rPr>
        <w:t xml:space="preserve">Respondent’s legal structure, length of time in business, number of employees and detailed contact information for the </w:t>
      </w:r>
      <w:r w:rsidRPr="008655D8">
        <w:rPr>
          <w:rFonts w:ascii="Times New Roman" w:eastAsia="Calibri" w:hAnsi="Times New Roman" w:cs="Times New Roman"/>
          <w:color w:val="000000"/>
        </w:rPr>
        <w:t>person authorized to contractually obligate the Respondent and for the person administratively responsible for the Proposal.</w:t>
      </w:r>
    </w:p>
    <w:p w14:paraId="62E565D5" w14:textId="77777777" w:rsidR="008655D8" w:rsidRPr="003F6E2F" w:rsidRDefault="008655D8" w:rsidP="00325D05">
      <w:pPr>
        <w:pStyle w:val="ListParagraph"/>
        <w:widowControl/>
        <w:numPr>
          <w:ilvl w:val="0"/>
          <w:numId w:val="3"/>
        </w:numPr>
        <w:spacing w:after="160" w:line="259" w:lineRule="auto"/>
        <w:ind w:firstLine="0"/>
        <w:jc w:val="both"/>
        <w:rPr>
          <w:rFonts w:ascii="Times New Roman" w:hAnsi="Times New Roman" w:cs="Times New Roman"/>
        </w:rPr>
      </w:pPr>
      <w:r w:rsidRPr="003F6E2F">
        <w:rPr>
          <w:rFonts w:ascii="Times New Roman" w:eastAsia="Calibri" w:hAnsi="Times New Roman" w:cs="Times New Roman"/>
          <w:b/>
          <w:color w:val="000000"/>
        </w:rPr>
        <w:t xml:space="preserve">Subconsultants.  </w:t>
      </w:r>
      <w:r w:rsidRPr="003F6E2F">
        <w:rPr>
          <w:rFonts w:ascii="Times New Roman" w:eastAsia="Calibri" w:hAnsi="Times New Roman" w:cs="Times New Roman"/>
          <w:color w:val="000000"/>
        </w:rPr>
        <w:t xml:space="preserve">Identify any Subconsultants, including a summary </w:t>
      </w:r>
      <w:r w:rsidR="003F6E2F" w:rsidRPr="003F6E2F">
        <w:rPr>
          <w:rFonts w:ascii="Times New Roman" w:eastAsia="Calibri" w:hAnsi="Times New Roman" w:cs="Times New Roman"/>
          <w:color w:val="000000"/>
        </w:rPr>
        <w:t xml:space="preserve">of the organization, experience </w:t>
      </w:r>
      <w:r w:rsidRPr="003F6E2F">
        <w:rPr>
          <w:rFonts w:ascii="Times New Roman" w:eastAsia="Calibri" w:hAnsi="Times New Roman" w:cs="Times New Roman"/>
          <w:color w:val="000000"/>
        </w:rPr>
        <w:t>and technical skills</w:t>
      </w:r>
      <w:r w:rsidRPr="003F6E2F">
        <w:rPr>
          <w:rFonts w:ascii="Times New Roman" w:eastAsia="Calibri" w:hAnsi="Times New Roman" w:cs="Times New Roman"/>
          <w:bCs/>
        </w:rPr>
        <w:t xml:space="preserve">.  </w:t>
      </w:r>
      <w:r w:rsidRPr="003F6E2F">
        <w:rPr>
          <w:rFonts w:ascii="Times New Roman" w:eastAsia="Calibri" w:hAnsi="Times New Roman" w:cs="Times New Roman"/>
        </w:rPr>
        <w:t>Respondent shall not employ, contract with, or use the services of any consultant for the work of this Contract (except such third parties which may be used by the Respondent in the normal course of business, such as couriers, imaging services, etc.) without obtaining the prior written approval of the Inc. Village of Island Park.</w:t>
      </w:r>
    </w:p>
    <w:p w14:paraId="158090AC" w14:textId="77777777" w:rsidR="008655D8" w:rsidRPr="00F526FE" w:rsidRDefault="008655D8" w:rsidP="00325D05">
      <w:pPr>
        <w:pStyle w:val="ListParagraph"/>
        <w:widowControl/>
        <w:numPr>
          <w:ilvl w:val="0"/>
          <w:numId w:val="3"/>
        </w:numPr>
        <w:spacing w:after="160" w:line="259" w:lineRule="auto"/>
        <w:ind w:firstLine="0"/>
        <w:jc w:val="both"/>
        <w:rPr>
          <w:rFonts w:ascii="Times New Roman" w:hAnsi="Times New Roman" w:cs="Times New Roman"/>
          <w:u w:val="single"/>
        </w:rPr>
      </w:pPr>
      <w:r w:rsidRPr="008655D8">
        <w:rPr>
          <w:rFonts w:ascii="Times New Roman" w:eastAsia="Calibri" w:hAnsi="Times New Roman" w:cs="Times New Roman"/>
          <w:b/>
          <w:color w:val="000000"/>
        </w:rPr>
        <w:t xml:space="preserve">Disclosure.  </w:t>
      </w:r>
      <w:r w:rsidRPr="008655D8">
        <w:rPr>
          <w:rFonts w:ascii="Times New Roman" w:eastAsia="Calibri" w:hAnsi="Times New Roman" w:cs="Times New Roman"/>
          <w:color w:val="000000"/>
        </w:rPr>
        <w:t>Disclose all allegations or claims of substandard work, unethical or illegal practices or debarment or suspension from State- or Federally-funded projects, and provide documentation as to the resolution of these matters.</w:t>
      </w:r>
      <w:r w:rsidRPr="008655D8">
        <w:rPr>
          <w:rFonts w:ascii="Times New Roman" w:eastAsia="Calibri" w:hAnsi="Times New Roman" w:cs="Times New Roman"/>
        </w:rPr>
        <w:t xml:space="preserve"> Respondent must not be suspended or debarred from participation in State- or Federally-funded projects. </w:t>
      </w:r>
      <w:r w:rsidRPr="008655D8">
        <w:rPr>
          <w:rFonts w:ascii="Times New Roman" w:eastAsia="Calibri" w:hAnsi="Times New Roman" w:cs="Times New Roman"/>
          <w:u w:val="single"/>
        </w:rPr>
        <w:t xml:space="preserve">Include completed NYS Vendor Responsibility Questionnaire, with notarized certification.  </w:t>
      </w:r>
      <w:hyperlink r:id="rId12" w:history="1">
        <w:r w:rsidRPr="008655D8">
          <w:rPr>
            <w:rStyle w:val="Hyperlink"/>
            <w:rFonts w:ascii="Times New Roman" w:eastAsia="Calibri" w:hAnsi="Times New Roman" w:cs="Times New Roman"/>
          </w:rPr>
          <w:t>http://www.osc.state.ny.us/vendrep/</w:t>
        </w:r>
      </w:hyperlink>
      <w:r w:rsidRPr="008655D8">
        <w:rPr>
          <w:rFonts w:ascii="Times New Roman" w:eastAsia="Calibri" w:hAnsi="Times New Roman" w:cs="Times New Roman"/>
          <w:u w:val="single"/>
        </w:rPr>
        <w:t>.</w:t>
      </w:r>
    </w:p>
    <w:p w14:paraId="003AC65E" w14:textId="6212A059" w:rsidR="00B55BE6" w:rsidRDefault="00B55BE6" w:rsidP="00F526FE">
      <w:pPr>
        <w:pStyle w:val="ListParagraph"/>
        <w:widowControl/>
        <w:spacing w:after="160" w:line="259" w:lineRule="auto"/>
        <w:ind w:left="720"/>
        <w:jc w:val="both"/>
        <w:rPr>
          <w:rFonts w:ascii="Times New Roman" w:hAnsi="Times New Roman" w:cs="Times New Roman"/>
          <w:u w:val="single"/>
        </w:rPr>
      </w:pPr>
    </w:p>
    <w:p w14:paraId="7F9E521E" w14:textId="77777777" w:rsidR="004C0E4E" w:rsidRDefault="004C0E4E" w:rsidP="00F526FE">
      <w:pPr>
        <w:pStyle w:val="ListParagraph"/>
        <w:widowControl/>
        <w:spacing w:after="160" w:line="259" w:lineRule="auto"/>
        <w:ind w:left="720"/>
        <w:jc w:val="both"/>
        <w:rPr>
          <w:rFonts w:ascii="Times New Roman" w:hAnsi="Times New Roman" w:cs="Times New Roman"/>
          <w:u w:val="single"/>
        </w:rPr>
      </w:pPr>
    </w:p>
    <w:p w14:paraId="22528940" w14:textId="21CD50EB" w:rsidR="008655D8" w:rsidRPr="008655D8" w:rsidRDefault="008655D8" w:rsidP="007B44D0">
      <w:pPr>
        <w:pStyle w:val="NormalWeb"/>
        <w:shd w:val="clear" w:color="auto" w:fill="FFFFFF"/>
        <w:spacing w:after="160" w:afterAutospacing="0" w:line="259" w:lineRule="auto"/>
        <w:ind w:left="720"/>
        <w:jc w:val="both"/>
        <w:rPr>
          <w:rFonts w:ascii="Times New Roman" w:hAnsi="Times New Roman"/>
          <w:sz w:val="22"/>
          <w:szCs w:val="22"/>
        </w:rPr>
      </w:pPr>
      <w:r w:rsidRPr="008655D8">
        <w:rPr>
          <w:rFonts w:ascii="Times New Roman" w:hAnsi="Times New Roman"/>
          <w:sz w:val="22"/>
          <w:szCs w:val="22"/>
        </w:rPr>
        <w:t>.</w:t>
      </w:r>
    </w:p>
    <w:p w14:paraId="5BCB31BF" w14:textId="29AA580D" w:rsidR="008655D8" w:rsidRPr="008655D8" w:rsidRDefault="00ED01A6" w:rsidP="00ED01A6">
      <w:pPr>
        <w:rPr>
          <w:rFonts w:ascii="Times New Roman" w:hAnsi="Times New Roman"/>
          <w:b/>
          <w:u w:val="single"/>
        </w:rPr>
      </w:pPr>
      <w:r>
        <w:rPr>
          <w:rFonts w:ascii="Times New Roman" w:hAnsi="Times New Roman"/>
          <w:b/>
          <w:u w:val="single"/>
        </w:rPr>
        <w:t>S</w:t>
      </w:r>
      <w:r w:rsidR="008655D8" w:rsidRPr="008655D8">
        <w:rPr>
          <w:rFonts w:ascii="Times New Roman" w:hAnsi="Times New Roman"/>
          <w:b/>
          <w:u w:val="single"/>
        </w:rPr>
        <w:t>CHEDULE A</w:t>
      </w:r>
    </w:p>
    <w:p w14:paraId="1D405E48" w14:textId="77777777" w:rsidR="008655D8" w:rsidRPr="008655D8" w:rsidRDefault="008655D8" w:rsidP="008655D8">
      <w:pPr>
        <w:pStyle w:val="NormalWeb"/>
        <w:shd w:val="clear" w:color="auto" w:fill="FFFFFF"/>
        <w:jc w:val="center"/>
        <w:rPr>
          <w:rFonts w:ascii="Times New Roman" w:hAnsi="Times New Roman"/>
          <w:b/>
          <w:sz w:val="22"/>
          <w:szCs w:val="22"/>
        </w:rPr>
      </w:pPr>
      <w:r w:rsidRPr="008655D8">
        <w:rPr>
          <w:rFonts w:ascii="Times New Roman" w:hAnsi="Times New Roman"/>
          <w:sz w:val="22"/>
          <w:szCs w:val="22"/>
        </w:rPr>
        <w:t xml:space="preserve"> </w:t>
      </w:r>
      <w:r w:rsidR="00D025A3">
        <w:rPr>
          <w:rFonts w:ascii="Times New Roman" w:hAnsi="Times New Roman"/>
          <w:b/>
          <w:sz w:val="22"/>
          <w:szCs w:val="22"/>
        </w:rPr>
        <w:t>DEADLINE SCHEDULE</w:t>
      </w:r>
    </w:p>
    <w:p w14:paraId="496DA73A" w14:textId="77777777" w:rsidR="008655D8" w:rsidRPr="008655D8" w:rsidRDefault="008655D8" w:rsidP="008655D8">
      <w:pPr>
        <w:pStyle w:val="NormalWeb"/>
        <w:shd w:val="clear" w:color="auto" w:fill="FFFFFF"/>
        <w:jc w:val="center"/>
        <w:rPr>
          <w:rFonts w:ascii="Times New Roman" w:hAnsi="Times New Roman"/>
          <w:sz w:val="22"/>
          <w:szCs w:val="22"/>
        </w:rPr>
      </w:pPr>
    </w:p>
    <w:p w14:paraId="0EB54952" w14:textId="18714808"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A. </w:t>
      </w:r>
      <w:r w:rsidRPr="008655D8">
        <w:rPr>
          <w:rFonts w:ascii="Times New Roman" w:hAnsi="Times New Roman"/>
          <w:sz w:val="22"/>
          <w:szCs w:val="22"/>
        </w:rPr>
        <w:tab/>
        <w:t>Date for Publication of Notice:</w:t>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t xml:space="preserve">    </w:t>
      </w:r>
      <w:r w:rsidRPr="008655D8">
        <w:rPr>
          <w:rFonts w:ascii="Times New Roman" w:hAnsi="Times New Roman"/>
          <w:sz w:val="22"/>
          <w:szCs w:val="22"/>
        </w:rPr>
        <w:tab/>
      </w:r>
      <w:r w:rsidR="00E85071">
        <w:rPr>
          <w:rFonts w:ascii="Times New Roman" w:hAnsi="Times New Roman"/>
          <w:sz w:val="22"/>
          <w:szCs w:val="22"/>
        </w:rPr>
        <w:t xml:space="preserve"> </w:t>
      </w:r>
      <w:r w:rsidR="004C0E4E">
        <w:rPr>
          <w:rFonts w:ascii="Times New Roman" w:hAnsi="Times New Roman"/>
          <w:b/>
          <w:sz w:val="22"/>
          <w:szCs w:val="22"/>
        </w:rPr>
        <w:t>September 22, 2022</w:t>
      </w:r>
    </w:p>
    <w:p w14:paraId="5BCA7BD2"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22FFEFD9" w14:textId="09FBB592" w:rsidR="008655D8" w:rsidRPr="008655D8" w:rsidRDefault="009067C1" w:rsidP="007B44D0">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B</w:t>
      </w:r>
      <w:r w:rsidR="008655D8" w:rsidRPr="008655D8">
        <w:rPr>
          <w:rFonts w:ascii="Times New Roman" w:hAnsi="Times New Roman"/>
          <w:sz w:val="22"/>
          <w:szCs w:val="22"/>
        </w:rPr>
        <w:t>. </w:t>
      </w:r>
      <w:r w:rsidR="008655D8" w:rsidRPr="008655D8">
        <w:rPr>
          <w:rFonts w:ascii="Times New Roman" w:hAnsi="Times New Roman"/>
          <w:sz w:val="22"/>
          <w:szCs w:val="22"/>
        </w:rPr>
        <w:tab/>
        <w:t>Date for Submission of Proposals:</w:t>
      </w:r>
      <w:r w:rsidR="008655D8" w:rsidRPr="008655D8">
        <w:rPr>
          <w:rFonts w:ascii="Times New Roman" w:hAnsi="Times New Roman"/>
          <w:sz w:val="22"/>
          <w:szCs w:val="22"/>
        </w:rPr>
        <w:tab/>
      </w:r>
      <w:r w:rsidR="008655D8" w:rsidRPr="008655D8">
        <w:rPr>
          <w:rFonts w:ascii="Times New Roman" w:hAnsi="Times New Roman"/>
          <w:sz w:val="22"/>
          <w:szCs w:val="22"/>
        </w:rPr>
        <w:tab/>
        <w:t xml:space="preserve">     </w:t>
      </w:r>
      <w:r w:rsidR="008655D8" w:rsidRPr="008655D8">
        <w:rPr>
          <w:rFonts w:ascii="Times New Roman" w:hAnsi="Times New Roman"/>
          <w:sz w:val="22"/>
          <w:szCs w:val="22"/>
        </w:rPr>
        <w:tab/>
      </w:r>
      <w:r w:rsidR="008655D8" w:rsidRPr="008655D8">
        <w:rPr>
          <w:rFonts w:ascii="Times New Roman" w:hAnsi="Times New Roman"/>
          <w:sz w:val="22"/>
          <w:szCs w:val="22"/>
        </w:rPr>
        <w:tab/>
      </w:r>
      <w:r w:rsidR="00E85071">
        <w:rPr>
          <w:rFonts w:ascii="Times New Roman" w:hAnsi="Times New Roman"/>
          <w:sz w:val="22"/>
          <w:szCs w:val="22"/>
        </w:rPr>
        <w:t xml:space="preserve"> </w:t>
      </w:r>
      <w:r w:rsidR="00E85071">
        <w:rPr>
          <w:rFonts w:ascii="Times New Roman" w:hAnsi="Times New Roman"/>
          <w:b/>
          <w:sz w:val="22"/>
          <w:szCs w:val="22"/>
        </w:rPr>
        <w:t>December 2</w:t>
      </w:r>
      <w:r w:rsidR="004C0E4E">
        <w:rPr>
          <w:rFonts w:ascii="Times New Roman" w:hAnsi="Times New Roman"/>
          <w:b/>
          <w:sz w:val="22"/>
          <w:szCs w:val="22"/>
        </w:rPr>
        <w:t>, 2022</w:t>
      </w:r>
      <w:r w:rsidR="008655D8" w:rsidRPr="008655D8">
        <w:rPr>
          <w:rFonts w:ascii="Times New Roman" w:hAnsi="Times New Roman"/>
          <w:b/>
          <w:sz w:val="22"/>
          <w:szCs w:val="22"/>
        </w:rPr>
        <w:t xml:space="preserve"> at </w:t>
      </w:r>
      <w:r w:rsidR="008655D8" w:rsidRPr="008655D8">
        <w:rPr>
          <w:rFonts w:ascii="Times New Roman" w:eastAsia="Calibri" w:hAnsi="Times New Roman"/>
          <w:b/>
          <w:sz w:val="22"/>
          <w:szCs w:val="22"/>
        </w:rPr>
        <w:t>11:00am</w:t>
      </w:r>
    </w:p>
    <w:p w14:paraId="0DA23783"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23385191" w14:textId="2A7CFAD7" w:rsidR="008655D8" w:rsidRPr="008655D8" w:rsidRDefault="009067C1" w:rsidP="007B44D0">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C</w:t>
      </w:r>
      <w:r w:rsidR="008655D8" w:rsidRPr="008655D8">
        <w:rPr>
          <w:rFonts w:ascii="Times New Roman" w:hAnsi="Times New Roman"/>
          <w:sz w:val="22"/>
          <w:szCs w:val="22"/>
        </w:rPr>
        <w:t>.</w:t>
      </w:r>
      <w:r w:rsidR="008655D8" w:rsidRPr="008655D8">
        <w:rPr>
          <w:rFonts w:ascii="Times New Roman" w:hAnsi="Times New Roman"/>
          <w:sz w:val="22"/>
          <w:szCs w:val="22"/>
        </w:rPr>
        <w:tab/>
        <w:t>Date for Award:</w:t>
      </w:r>
      <w:r w:rsidR="008655D8" w:rsidRPr="008655D8">
        <w:rPr>
          <w:rFonts w:ascii="Times New Roman" w:hAnsi="Times New Roman"/>
          <w:sz w:val="22"/>
          <w:szCs w:val="22"/>
        </w:rPr>
        <w:tab/>
      </w:r>
      <w:r w:rsidR="008655D8" w:rsidRPr="008655D8">
        <w:rPr>
          <w:rFonts w:ascii="Times New Roman" w:hAnsi="Times New Roman"/>
          <w:sz w:val="22"/>
          <w:szCs w:val="22"/>
        </w:rPr>
        <w:tab/>
      </w:r>
      <w:r w:rsidR="008655D8" w:rsidRPr="008655D8">
        <w:rPr>
          <w:rFonts w:ascii="Times New Roman" w:hAnsi="Times New Roman"/>
          <w:sz w:val="22"/>
          <w:szCs w:val="22"/>
        </w:rPr>
        <w:tab/>
      </w:r>
      <w:r w:rsidR="008655D8" w:rsidRPr="008655D8">
        <w:rPr>
          <w:rFonts w:ascii="Times New Roman" w:hAnsi="Times New Roman"/>
          <w:sz w:val="22"/>
          <w:szCs w:val="22"/>
        </w:rPr>
        <w:tab/>
      </w:r>
      <w:r w:rsidR="008655D8" w:rsidRPr="008655D8">
        <w:rPr>
          <w:rFonts w:ascii="Times New Roman" w:hAnsi="Times New Roman"/>
          <w:sz w:val="22"/>
          <w:szCs w:val="22"/>
        </w:rPr>
        <w:tab/>
        <w:t xml:space="preserve">    </w:t>
      </w:r>
      <w:r w:rsidR="008655D8" w:rsidRPr="008655D8">
        <w:rPr>
          <w:rFonts w:ascii="Times New Roman" w:hAnsi="Times New Roman"/>
          <w:sz w:val="22"/>
          <w:szCs w:val="22"/>
        </w:rPr>
        <w:tab/>
      </w:r>
      <w:r>
        <w:rPr>
          <w:rFonts w:ascii="Times New Roman" w:hAnsi="Times New Roman"/>
          <w:b/>
          <w:sz w:val="22"/>
          <w:szCs w:val="22"/>
        </w:rPr>
        <w:t xml:space="preserve"> </w:t>
      </w:r>
      <w:r w:rsidR="00E85071">
        <w:rPr>
          <w:rFonts w:ascii="Times New Roman" w:hAnsi="Times New Roman"/>
          <w:b/>
          <w:sz w:val="22"/>
          <w:szCs w:val="22"/>
        </w:rPr>
        <w:t>December 7</w:t>
      </w:r>
      <w:r>
        <w:rPr>
          <w:rFonts w:ascii="Times New Roman" w:hAnsi="Times New Roman"/>
          <w:b/>
          <w:sz w:val="22"/>
          <w:szCs w:val="22"/>
        </w:rPr>
        <w:t>, 2022</w:t>
      </w:r>
    </w:p>
    <w:p w14:paraId="429DEB43"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37D5CADF"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FD4ACFF"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3CFD8043"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lang w:bidi="en-US"/>
        </w:rPr>
        <w:t>The Inc. Village of Island Park</w:t>
      </w:r>
      <w:r w:rsidRPr="008655D8">
        <w:rPr>
          <w:rFonts w:ascii="Times New Roman" w:hAnsi="Times New Roman"/>
          <w:sz w:val="22"/>
          <w:szCs w:val="22"/>
        </w:rPr>
        <w:t xml:space="preserve"> reserves the right to modify this Timeline as necessary.  </w:t>
      </w:r>
    </w:p>
    <w:p w14:paraId="642E6B12"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63CE7E7C"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Changes to the Timeline will be forwarded to all respondents.</w:t>
      </w:r>
    </w:p>
    <w:p w14:paraId="03D738F0"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2AFF326"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 xml:space="preserve">Changes to the Timeline will also be published at </w:t>
      </w:r>
      <w:r w:rsidRPr="008655D8">
        <w:rPr>
          <w:rFonts w:ascii="Times New Roman" w:hAnsi="Times New Roman"/>
          <w:sz w:val="22"/>
          <w:szCs w:val="22"/>
          <w:u w:val="single"/>
        </w:rPr>
        <w:t>www.villageofislandpark.com</w:t>
      </w:r>
      <w:r w:rsidRPr="008655D8">
        <w:rPr>
          <w:rFonts w:ascii="Times New Roman" w:hAnsi="Times New Roman"/>
          <w:sz w:val="22"/>
          <w:szCs w:val="22"/>
        </w:rPr>
        <w:t>.</w:t>
      </w:r>
    </w:p>
    <w:p w14:paraId="63100033"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7E4870E" w14:textId="5DF52D07" w:rsidR="008655D8" w:rsidRDefault="008655D8" w:rsidP="007B44D0">
      <w:pPr>
        <w:tabs>
          <w:tab w:val="left" w:pos="720"/>
        </w:tabs>
        <w:ind w:left="720"/>
        <w:jc w:val="both"/>
        <w:rPr>
          <w:rFonts w:ascii="Times New Roman" w:hAnsi="Times New Roman" w:cs="Times New Roman"/>
        </w:rPr>
      </w:pPr>
      <w:r w:rsidRPr="008655D8">
        <w:rPr>
          <w:rFonts w:ascii="Times New Roman" w:hAnsi="Times New Roman" w:cs="Times New Roman"/>
        </w:rPr>
        <w:t>All Product description, specifica</w:t>
      </w:r>
      <w:r w:rsidR="000E1F17">
        <w:rPr>
          <w:rFonts w:ascii="Times New Roman" w:hAnsi="Times New Roman" w:cs="Times New Roman"/>
        </w:rPr>
        <w:t>tions and the Technical Factors</w:t>
      </w:r>
      <w:r w:rsidRPr="008655D8">
        <w:rPr>
          <w:rFonts w:ascii="Times New Roman" w:hAnsi="Times New Roman" w:cs="Times New Roman"/>
        </w:rPr>
        <w:t xml:space="preserve"> with Cost Proposals shall be submitted in hard copy, signed in the original, and received and date stamped by the Owner on or </w:t>
      </w:r>
      <w:r w:rsidR="009D0DA6">
        <w:rPr>
          <w:rFonts w:ascii="Times New Roman" w:hAnsi="Times New Roman" w:cs="Times New Roman"/>
        </w:rPr>
        <w:t xml:space="preserve">before 11:00 am. on </w:t>
      </w:r>
      <w:r w:rsidR="00ED01A6">
        <w:rPr>
          <w:rFonts w:ascii="Times New Roman" w:hAnsi="Times New Roman" w:cs="Times New Roman"/>
        </w:rPr>
        <w:t>October 17, 2022</w:t>
      </w:r>
      <w:r w:rsidR="00E3109B">
        <w:rPr>
          <w:rFonts w:ascii="Times New Roman" w:hAnsi="Times New Roman" w:cs="Times New Roman"/>
        </w:rPr>
        <w:t>.</w:t>
      </w:r>
    </w:p>
    <w:p w14:paraId="151E1ED2" w14:textId="77777777" w:rsidR="007B44D0" w:rsidRPr="008655D8" w:rsidRDefault="007B44D0" w:rsidP="007B44D0">
      <w:pPr>
        <w:tabs>
          <w:tab w:val="left" w:pos="720"/>
        </w:tabs>
        <w:ind w:left="720"/>
        <w:jc w:val="both"/>
        <w:rPr>
          <w:rFonts w:ascii="Times New Roman" w:hAnsi="Times New Roman" w:cs="Times New Roman"/>
        </w:rPr>
      </w:pPr>
    </w:p>
    <w:p w14:paraId="3F912625" w14:textId="77777777" w:rsidR="008655D8" w:rsidRPr="008655D8" w:rsidRDefault="008655D8" w:rsidP="007B44D0">
      <w:pPr>
        <w:tabs>
          <w:tab w:val="left" w:pos="720"/>
        </w:tabs>
        <w:ind w:left="720"/>
        <w:jc w:val="both"/>
        <w:rPr>
          <w:rFonts w:ascii="Times New Roman" w:hAnsi="Times New Roman" w:cs="Times New Roman"/>
        </w:rPr>
      </w:pPr>
      <w:r w:rsidRPr="008655D8">
        <w:rPr>
          <w:rFonts w:ascii="Times New Roman" w:hAnsi="Times New Roman" w:cs="Times New Roman"/>
        </w:rPr>
        <w:t>Respondent is responsible for meeting all deadlines.</w:t>
      </w:r>
    </w:p>
    <w:p w14:paraId="3E713AB3" w14:textId="77777777" w:rsidR="008655D8" w:rsidRPr="008655D8" w:rsidRDefault="008655D8" w:rsidP="008655D8">
      <w:pPr>
        <w:rPr>
          <w:rFonts w:ascii="Times New Roman" w:hAnsi="Times New Roman" w:cs="Times New Roman"/>
        </w:rPr>
      </w:pPr>
      <w:r w:rsidRPr="008655D8">
        <w:rPr>
          <w:rFonts w:ascii="Times New Roman" w:hAnsi="Times New Roman" w:cs="Times New Roman"/>
        </w:rPr>
        <w:br w:type="page"/>
      </w:r>
    </w:p>
    <w:p w14:paraId="18E5B607" w14:textId="77777777" w:rsidR="002D6E69" w:rsidRPr="002D6E69" w:rsidRDefault="002D6E69" w:rsidP="002D6E69">
      <w:pPr>
        <w:jc w:val="center"/>
        <w:rPr>
          <w:rFonts w:ascii="Times New Roman" w:hAnsi="Times New Roman" w:cs="Times New Roman"/>
          <w:b/>
          <w:u w:val="single"/>
        </w:rPr>
      </w:pPr>
      <w:r w:rsidRPr="002D6E69">
        <w:rPr>
          <w:rFonts w:ascii="Times New Roman" w:hAnsi="Times New Roman" w:cs="Times New Roman"/>
          <w:b/>
          <w:u w:val="single"/>
        </w:rPr>
        <w:lastRenderedPageBreak/>
        <w:t>SCHEDULE B</w:t>
      </w:r>
    </w:p>
    <w:p w14:paraId="3F84EB95"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694E8014" w14:textId="77777777" w:rsidR="002D6E69" w:rsidRPr="008655D8" w:rsidRDefault="00C717FB" w:rsidP="002D6E69">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03946E03" w14:textId="77777777" w:rsidR="002D6E69" w:rsidRPr="008655D8" w:rsidRDefault="00580D50" w:rsidP="002D6E69">
      <w:pPr>
        <w:jc w:val="center"/>
        <w:rPr>
          <w:rFonts w:ascii="Times New Roman" w:hAnsi="Times New Roman" w:cs="Times New Roman"/>
          <w:b/>
        </w:rPr>
      </w:pPr>
      <w:r>
        <w:rPr>
          <w:rFonts w:ascii="Times New Roman" w:hAnsi="Times New Roman" w:cs="Times New Roman"/>
          <w:b/>
        </w:rPr>
        <w:t>Page 1 of 3</w:t>
      </w:r>
    </w:p>
    <w:p w14:paraId="704D2E65" w14:textId="77777777" w:rsidR="002D6E69" w:rsidRPr="008655D8" w:rsidRDefault="002D6E69" w:rsidP="002D6E69">
      <w:pPr>
        <w:jc w:val="center"/>
        <w:rPr>
          <w:rFonts w:ascii="Times New Roman" w:hAnsi="Times New Roman" w:cs="Times New Roman"/>
        </w:rPr>
      </w:pPr>
    </w:p>
    <w:p w14:paraId="5BF9D991" w14:textId="77777777" w:rsidR="002D6E69" w:rsidRDefault="002D6E69" w:rsidP="002D6E69">
      <w:pPr>
        <w:tabs>
          <w:tab w:val="left" w:pos="-720"/>
        </w:tabs>
        <w:suppressAutoHyphens/>
        <w:ind w:left="1440" w:right="908"/>
        <w:rPr>
          <w:rFonts w:ascii="Times New Roman" w:hAnsi="Times New Roman" w:cs="Times New Roman"/>
          <w:spacing w:val="-3"/>
        </w:rPr>
      </w:pPr>
      <w:r w:rsidRPr="008655D8">
        <w:rPr>
          <w:rFonts w:ascii="Times New Roman" w:hAnsi="Times New Roman" w:cs="Times New Roman"/>
        </w:rPr>
        <w:t xml:space="preserve">The independent contractor shall maintain at a minimum the following insurance giving evidence of same to </w:t>
      </w:r>
      <w:r w:rsidRPr="008655D8">
        <w:rPr>
          <w:rFonts w:ascii="Times New Roman" w:hAnsi="Times New Roman" w:cs="Times New Roman"/>
          <w:noProof/>
        </w:rPr>
        <w:t>Inc. Village of Island Park</w:t>
      </w:r>
      <w:r w:rsidRPr="008655D8">
        <w:rPr>
          <w:rFonts w:ascii="Times New Roman" w:hAnsi="Times New Roman" w:cs="Times New Roman"/>
        </w:rPr>
        <w:t xml:space="preserve"> on</w:t>
      </w:r>
      <w:r w:rsidRPr="008655D8">
        <w:rPr>
          <w:rFonts w:ascii="Times New Roman" w:hAnsi="Times New Roman" w:cs="Times New Roman"/>
          <w:b/>
          <w:spacing w:val="-3"/>
        </w:rPr>
        <w:t xml:space="preserve"> the form of Certificates of Insurance, copies of the General Liability Declaration Page and copy of the Additional Insured Endorsement, providing 30 </w:t>
      </w:r>
      <w:r w:rsidR="00D7198B" w:rsidRPr="008655D8">
        <w:rPr>
          <w:rFonts w:ascii="Times New Roman" w:hAnsi="Times New Roman" w:cs="Times New Roman"/>
          <w:b/>
          <w:spacing w:val="-3"/>
        </w:rPr>
        <w:t>days’ notice</w:t>
      </w:r>
      <w:r w:rsidRPr="008655D8">
        <w:rPr>
          <w:rFonts w:ascii="Times New Roman" w:hAnsi="Times New Roman" w:cs="Times New Roman"/>
          <w:b/>
          <w:spacing w:val="-3"/>
        </w:rPr>
        <w:t xml:space="preserve"> of cancellation, non-renewal or material change.</w:t>
      </w:r>
      <w:r w:rsidRPr="008655D8">
        <w:rPr>
          <w:rFonts w:ascii="Times New Roman" w:hAnsi="Times New Roman" w:cs="Times New Roman"/>
          <w:spacing w:val="-3"/>
        </w:rPr>
        <w:t xml:space="preserve">  New York State licensed carrier is preferred; any non-licensed carriers will be accepted at the Municipalities discretion. The insurance carrier must have an A.M. Best </w:t>
      </w:r>
      <w:r w:rsidR="00D7198B" w:rsidRPr="008655D8">
        <w:rPr>
          <w:rFonts w:ascii="Times New Roman" w:hAnsi="Times New Roman" w:cs="Times New Roman"/>
          <w:spacing w:val="-3"/>
        </w:rPr>
        <w:t>rating</w:t>
      </w:r>
      <w:r w:rsidRPr="008655D8">
        <w:rPr>
          <w:rFonts w:ascii="Times New Roman" w:hAnsi="Times New Roman" w:cs="Times New Roman"/>
          <w:spacing w:val="-3"/>
        </w:rPr>
        <w:t xml:space="preserve"> of at least A- IX.  All subcontractors must adhere to the same insurance requirements.</w:t>
      </w:r>
    </w:p>
    <w:p w14:paraId="1B1C79B4" w14:textId="77777777" w:rsidR="002D6E69" w:rsidRPr="008655D8" w:rsidRDefault="002D6E69" w:rsidP="002D6E69">
      <w:pPr>
        <w:tabs>
          <w:tab w:val="left" w:pos="-720"/>
        </w:tabs>
        <w:suppressAutoHyphens/>
        <w:ind w:left="1440" w:right="908"/>
        <w:rPr>
          <w:rFonts w:ascii="Times New Roman" w:hAnsi="Times New Roman" w:cs="Times New Roman"/>
        </w:rPr>
      </w:pPr>
    </w:p>
    <w:p w14:paraId="2E75A2B1"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I.</w:t>
      </w:r>
      <w:r w:rsidRPr="008655D8">
        <w:rPr>
          <w:rFonts w:ascii="Times New Roman" w:hAnsi="Times New Roman" w:cs="Times New Roman"/>
        </w:rPr>
        <w:tab/>
      </w:r>
      <w:r w:rsidRPr="008655D8">
        <w:rPr>
          <w:rFonts w:ascii="Times New Roman" w:hAnsi="Times New Roman" w:cs="Times New Roman"/>
          <w:u w:val="single"/>
        </w:rPr>
        <w:t>Workers Compensation and NYS Disability</w:t>
      </w:r>
    </w:p>
    <w:p w14:paraId="71EF31E5"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Coverage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Statutory</w:t>
      </w:r>
    </w:p>
    <w:p w14:paraId="005A16FB"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Extensions</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Voluntary Compensation; All States Coverage</w:t>
      </w:r>
    </w:p>
    <w:p w14:paraId="1B30472B"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Employers Liability - Unlimited</w:t>
      </w:r>
    </w:p>
    <w:p w14:paraId="26270801" w14:textId="77777777" w:rsidR="002D6E69" w:rsidRPr="008655D8" w:rsidRDefault="002D6E69" w:rsidP="002D6E69">
      <w:pPr>
        <w:ind w:left="1440" w:right="908"/>
        <w:rPr>
          <w:rFonts w:ascii="Times New Roman" w:hAnsi="Times New Roman" w:cs="Times New Roman"/>
        </w:rPr>
      </w:pPr>
    </w:p>
    <w:p w14:paraId="426AC5E3"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II.</w:t>
      </w:r>
      <w:r w:rsidRPr="008655D8">
        <w:rPr>
          <w:rFonts w:ascii="Times New Roman" w:hAnsi="Times New Roman" w:cs="Times New Roman"/>
        </w:rPr>
        <w:tab/>
      </w:r>
      <w:r w:rsidRPr="008655D8">
        <w:rPr>
          <w:rFonts w:ascii="Times New Roman" w:hAnsi="Times New Roman" w:cs="Times New Roman"/>
          <w:u w:val="single"/>
        </w:rPr>
        <w:t>Commercial General Liability</w:t>
      </w:r>
    </w:p>
    <w:p w14:paraId="15365FCC" w14:textId="77777777" w:rsidR="002D6E69" w:rsidRPr="008655D8" w:rsidRDefault="003F7A2C" w:rsidP="002D6E69">
      <w:pPr>
        <w:ind w:left="1440" w:right="908"/>
        <w:rPr>
          <w:rFonts w:ascii="Times New Roman" w:hAnsi="Times New Roman" w:cs="Times New Roman"/>
        </w:rPr>
      </w:pPr>
      <w:r>
        <w:rPr>
          <w:rFonts w:ascii="Times New Roman" w:hAnsi="Times New Roman" w:cs="Times New Roman"/>
        </w:rPr>
        <w:tab/>
        <w:t>Coverage and Limits</w:t>
      </w:r>
      <w:r>
        <w:rPr>
          <w:rFonts w:ascii="Times New Roman" w:hAnsi="Times New Roman" w:cs="Times New Roman"/>
        </w:rPr>
        <w:tab/>
      </w:r>
      <w:r w:rsidR="002D6E69" w:rsidRPr="008655D8">
        <w:rPr>
          <w:rFonts w:ascii="Times New Roman" w:hAnsi="Times New Roman" w:cs="Times New Roman"/>
        </w:rPr>
        <w:t>Occurrence - 1988 ISO or equivalent</w:t>
      </w:r>
    </w:p>
    <w:p w14:paraId="6205CFC7"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General Aggregate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$2,000,000</w:t>
      </w:r>
    </w:p>
    <w:p w14:paraId="1400E7C0"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Products &amp; Completed Operations</w:t>
      </w:r>
      <w:r w:rsidRPr="008655D8">
        <w:rPr>
          <w:rFonts w:ascii="Times New Roman" w:hAnsi="Times New Roman" w:cs="Times New Roman"/>
        </w:rPr>
        <w:tab/>
        <w:t>$2,000,000</w:t>
      </w:r>
    </w:p>
    <w:p w14:paraId="01C77E28"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Personal &amp; Advertising Injury</w:t>
      </w:r>
      <w:r w:rsidRPr="008655D8">
        <w:rPr>
          <w:rFonts w:ascii="Times New Roman" w:hAnsi="Times New Roman" w:cs="Times New Roman"/>
        </w:rPr>
        <w:tab/>
      </w:r>
      <w:r w:rsidRPr="008655D8">
        <w:rPr>
          <w:rFonts w:ascii="Times New Roman" w:hAnsi="Times New Roman" w:cs="Times New Roman"/>
        </w:rPr>
        <w:tab/>
        <w:t>$1,000,000</w:t>
      </w:r>
    </w:p>
    <w:p w14:paraId="5D3F69FE"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 Occurrence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w:t>
      </w:r>
    </w:p>
    <w:p w14:paraId="64D22E95"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Fire Damage</w:t>
      </w:r>
      <w:r w:rsidRPr="008655D8">
        <w:rPr>
          <w:rFonts w:ascii="Times New Roman" w:hAnsi="Times New Roman" w:cs="Times New Roman"/>
        </w:rPr>
        <w:tab/>
      </w:r>
      <w:r w:rsidRPr="008655D8">
        <w:rPr>
          <w:rFonts w:ascii="Times New Roman" w:hAnsi="Times New Roman" w:cs="Times New Roman"/>
        </w:rPr>
        <w:tab/>
      </w:r>
      <w:r w:rsidR="003F7A2C">
        <w:rPr>
          <w:rFonts w:ascii="Times New Roman" w:hAnsi="Times New Roman" w:cs="Times New Roman"/>
        </w:rPr>
        <w:tab/>
      </w:r>
      <w:r w:rsidR="003F7A2C">
        <w:rPr>
          <w:rFonts w:ascii="Times New Roman" w:hAnsi="Times New Roman" w:cs="Times New Roman"/>
        </w:rPr>
        <w:tab/>
      </w:r>
      <w:r w:rsidRPr="008655D8">
        <w:rPr>
          <w:rFonts w:ascii="Times New Roman" w:hAnsi="Times New Roman" w:cs="Times New Roman"/>
        </w:rPr>
        <w:t>$     50,000</w:t>
      </w:r>
    </w:p>
    <w:p w14:paraId="6E51FDE4"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Medical Expense</w:t>
      </w:r>
      <w:r w:rsidRPr="008655D8">
        <w:rPr>
          <w:rFonts w:ascii="Times New Roman" w:hAnsi="Times New Roman" w:cs="Times New Roman"/>
        </w:rPr>
        <w:tab/>
      </w:r>
      <w:r w:rsidR="003F7A2C">
        <w:rPr>
          <w:rFonts w:ascii="Times New Roman" w:hAnsi="Times New Roman" w:cs="Times New Roman"/>
        </w:rPr>
        <w:tab/>
      </w:r>
      <w:r w:rsidR="003F7A2C">
        <w:rPr>
          <w:rFonts w:ascii="Times New Roman" w:hAnsi="Times New Roman" w:cs="Times New Roman"/>
        </w:rPr>
        <w:tab/>
      </w:r>
      <w:r w:rsidRPr="008655D8">
        <w:rPr>
          <w:rFonts w:ascii="Times New Roman" w:hAnsi="Times New Roman" w:cs="Times New Roman"/>
        </w:rPr>
        <w:t>$       5,000</w:t>
      </w:r>
    </w:p>
    <w:p w14:paraId="5A860604" w14:textId="77777777" w:rsidR="002D6E69" w:rsidRPr="008655D8" w:rsidRDefault="002D6E69" w:rsidP="002D6E69">
      <w:pPr>
        <w:ind w:left="1440" w:right="908"/>
        <w:rPr>
          <w:rFonts w:ascii="Times New Roman" w:hAnsi="Times New Roman" w:cs="Times New Roman"/>
        </w:rPr>
      </w:pPr>
    </w:p>
    <w:p w14:paraId="62A1C0C3"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 using ISO Form CG2010 (B) or equivalent including Products and Completed Operations.</w:t>
      </w:r>
    </w:p>
    <w:p w14:paraId="726CD599" w14:textId="77777777" w:rsidR="002D6E69" w:rsidRPr="008655D8" w:rsidRDefault="002D6E69" w:rsidP="002D6E69">
      <w:pPr>
        <w:ind w:left="1440" w:right="908"/>
        <w:rPr>
          <w:rFonts w:ascii="Times New Roman" w:hAnsi="Times New Roman" w:cs="Times New Roman"/>
        </w:rPr>
      </w:pPr>
    </w:p>
    <w:p w14:paraId="544B49D7" w14:textId="77777777" w:rsidR="002D6E69" w:rsidRPr="008655D8" w:rsidRDefault="002D6E69" w:rsidP="002D6E69">
      <w:pPr>
        <w:ind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Extension - Mandatory</w:t>
      </w:r>
      <w:r w:rsidRPr="008655D8">
        <w:rPr>
          <w:rFonts w:ascii="Times New Roman" w:hAnsi="Times New Roman" w:cs="Times New Roman"/>
        </w:rPr>
        <w:tab/>
      </w:r>
      <w:r w:rsidRPr="008655D8">
        <w:rPr>
          <w:rFonts w:ascii="Times New Roman" w:hAnsi="Times New Roman" w:cs="Times New Roman"/>
        </w:rPr>
        <w:tab/>
        <w:t>Aggregate Limits to apply per project.</w:t>
      </w:r>
    </w:p>
    <w:p w14:paraId="675C8F4D" w14:textId="77777777" w:rsidR="002D6E69" w:rsidRPr="008655D8" w:rsidRDefault="002D6E69" w:rsidP="002D6E69">
      <w:pPr>
        <w:ind w:left="1440" w:right="908" w:hanging="2880"/>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Contractual Liability to extend to Hold Harmless</w:t>
      </w:r>
    </w:p>
    <w:p w14:paraId="64F260C6"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Extension – If Possible</w:t>
      </w:r>
      <w:r w:rsidRPr="008655D8">
        <w:rPr>
          <w:rFonts w:ascii="Times New Roman" w:hAnsi="Times New Roman" w:cs="Times New Roman"/>
        </w:rPr>
        <w:tab/>
        <w:t>Endorsement showing that this policy is considered primary and non-contributory.</w:t>
      </w:r>
    </w:p>
    <w:p w14:paraId="41778A09" w14:textId="77777777" w:rsidR="002D6E69" w:rsidRDefault="002D6E69" w:rsidP="002D6E69">
      <w:pPr>
        <w:ind w:left="1440" w:right="908" w:hanging="2880"/>
        <w:rPr>
          <w:rFonts w:ascii="Times New Roman" w:hAnsi="Times New Roman" w:cs="Times New Roman"/>
        </w:rPr>
      </w:pPr>
      <w:r w:rsidRPr="008655D8">
        <w:rPr>
          <w:rFonts w:ascii="Times New Roman" w:hAnsi="Times New Roman" w:cs="Times New Roman"/>
        </w:rPr>
        <w:t xml:space="preserv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 xml:space="preserve">Waiver of Subrogation in favor of the additional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xml:space="preserve">insured.  </w:t>
      </w:r>
    </w:p>
    <w:p w14:paraId="21F749A6" w14:textId="77777777" w:rsidR="00CB713F" w:rsidRDefault="00CB713F" w:rsidP="002D6E69">
      <w:pPr>
        <w:ind w:left="1440" w:right="908" w:hanging="2880"/>
        <w:rPr>
          <w:rFonts w:ascii="Times New Roman" w:hAnsi="Times New Roman" w:cs="Times New Roman"/>
        </w:rPr>
      </w:pPr>
    </w:p>
    <w:p w14:paraId="26D118A2" w14:textId="77777777" w:rsidR="00CB713F" w:rsidRPr="008655D8" w:rsidRDefault="00CB713F" w:rsidP="002D6E69">
      <w:pPr>
        <w:ind w:left="1440" w:right="908" w:hanging="2880"/>
        <w:rPr>
          <w:rFonts w:ascii="Times New Roman" w:hAnsi="Times New Roman" w:cs="Times New Roman"/>
        </w:rPr>
      </w:pPr>
    </w:p>
    <w:p w14:paraId="3EAAC296" w14:textId="77777777" w:rsidR="003F7A2C" w:rsidRDefault="003F7A2C" w:rsidP="00CB713F">
      <w:pPr>
        <w:jc w:val="center"/>
        <w:rPr>
          <w:rFonts w:ascii="Times New Roman" w:hAnsi="Times New Roman" w:cs="Times New Roman"/>
          <w:b/>
          <w:u w:val="single"/>
        </w:rPr>
      </w:pPr>
    </w:p>
    <w:p w14:paraId="37F7D620" w14:textId="77777777" w:rsidR="003F7A2C" w:rsidRDefault="003F7A2C" w:rsidP="00CB713F">
      <w:pPr>
        <w:jc w:val="center"/>
        <w:rPr>
          <w:rFonts w:ascii="Times New Roman" w:hAnsi="Times New Roman" w:cs="Times New Roman"/>
          <w:b/>
          <w:u w:val="single"/>
        </w:rPr>
      </w:pPr>
    </w:p>
    <w:p w14:paraId="39DE571A" w14:textId="77777777" w:rsidR="003F7A2C" w:rsidRDefault="003F7A2C" w:rsidP="00CB713F">
      <w:pPr>
        <w:jc w:val="center"/>
        <w:rPr>
          <w:rFonts w:ascii="Times New Roman" w:hAnsi="Times New Roman" w:cs="Times New Roman"/>
          <w:b/>
          <w:u w:val="single"/>
        </w:rPr>
      </w:pPr>
    </w:p>
    <w:p w14:paraId="21C0533E" w14:textId="77777777" w:rsidR="003F7A2C" w:rsidRDefault="003F7A2C" w:rsidP="00CB713F">
      <w:pPr>
        <w:jc w:val="center"/>
        <w:rPr>
          <w:rFonts w:ascii="Times New Roman" w:hAnsi="Times New Roman" w:cs="Times New Roman"/>
          <w:b/>
          <w:u w:val="single"/>
        </w:rPr>
      </w:pPr>
    </w:p>
    <w:p w14:paraId="6A464059" w14:textId="77777777" w:rsidR="002D6E69" w:rsidRDefault="00742E15" w:rsidP="00CB713F">
      <w:pPr>
        <w:jc w:val="center"/>
        <w:rPr>
          <w:rFonts w:ascii="Times New Roman" w:hAnsi="Times New Roman" w:cs="Times New Roman"/>
          <w:b/>
        </w:rPr>
      </w:pPr>
      <w:r w:rsidRPr="00B6349A">
        <w:rPr>
          <w:rFonts w:ascii="Times New Roman" w:hAnsi="Times New Roman" w:cs="Times New Roman"/>
          <w:b/>
          <w:u w:val="single"/>
        </w:rPr>
        <w:lastRenderedPageBreak/>
        <w:t>SCHEDULE B</w:t>
      </w:r>
      <w:r>
        <w:rPr>
          <w:rFonts w:ascii="Times New Roman" w:hAnsi="Times New Roman" w:cs="Times New Roman"/>
          <w:b/>
        </w:rPr>
        <w:t xml:space="preserve"> </w:t>
      </w:r>
    </w:p>
    <w:p w14:paraId="241F7378" w14:textId="77777777" w:rsidR="00CB713F" w:rsidRPr="008655D8" w:rsidRDefault="00CB713F" w:rsidP="00CB713F">
      <w:pPr>
        <w:jc w:val="center"/>
        <w:rPr>
          <w:rStyle w:val="IntenseEmphasis"/>
          <w:rFonts w:ascii="Times New Roman" w:hAnsi="Times New Roman" w:cs="Times New Roman"/>
          <w:b w:val="0"/>
          <w:i w:val="0"/>
          <w:color w:val="auto"/>
        </w:rPr>
      </w:pPr>
    </w:p>
    <w:p w14:paraId="659D93F7" w14:textId="77777777" w:rsidR="002D6E69" w:rsidRPr="008655D8" w:rsidRDefault="00C717FB" w:rsidP="002D6E69">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69424E9C" w14:textId="77777777" w:rsidR="002D6E69" w:rsidRPr="008655D8" w:rsidRDefault="00580D50" w:rsidP="002D6E69">
      <w:pPr>
        <w:pStyle w:val="BodyText"/>
        <w:spacing w:line="380" w:lineRule="auto"/>
        <w:ind w:left="1460" w:right="1640" w:firstLine="670"/>
        <w:jc w:val="center"/>
        <w:rPr>
          <w:rStyle w:val="IntenseEmphasis"/>
          <w:rFonts w:cs="Times New Roman"/>
          <w:b w:val="0"/>
          <w:i w:val="0"/>
          <w:color w:val="auto"/>
          <w:sz w:val="22"/>
          <w:szCs w:val="22"/>
        </w:rPr>
      </w:pPr>
      <w:r>
        <w:rPr>
          <w:rFonts w:cs="Times New Roman"/>
          <w:b/>
        </w:rPr>
        <w:t>Page 2 of 3</w:t>
      </w:r>
    </w:p>
    <w:p w14:paraId="2FCE9562"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23459ADC" w14:textId="77777777" w:rsidR="002D6E69" w:rsidRPr="008655D8" w:rsidRDefault="002D6E69" w:rsidP="002D6E69">
      <w:pPr>
        <w:ind w:left="1440" w:right="908"/>
        <w:rPr>
          <w:rFonts w:ascii="Times New Roman" w:hAnsi="Times New Roman" w:cs="Times New Roman"/>
          <w:u w:val="single"/>
        </w:rPr>
      </w:pPr>
      <w:r w:rsidRPr="008655D8">
        <w:rPr>
          <w:rFonts w:ascii="Times New Roman" w:hAnsi="Times New Roman" w:cs="Times New Roman"/>
        </w:rPr>
        <w:t>III.</w:t>
      </w:r>
      <w:r w:rsidRPr="008655D8">
        <w:rPr>
          <w:rFonts w:ascii="Times New Roman" w:hAnsi="Times New Roman" w:cs="Times New Roman"/>
        </w:rPr>
        <w:tab/>
      </w:r>
      <w:r w:rsidRPr="008655D8">
        <w:rPr>
          <w:rFonts w:ascii="Times New Roman" w:hAnsi="Times New Roman" w:cs="Times New Roman"/>
          <w:u w:val="single"/>
        </w:rPr>
        <w:t>Automobile Insurance</w:t>
      </w:r>
    </w:p>
    <w:p w14:paraId="40529D9F"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 Combined Single Limit</w:t>
      </w:r>
    </w:p>
    <w:p w14:paraId="3C75C357" w14:textId="77777777" w:rsidR="002D6E69" w:rsidRPr="008655D8" w:rsidRDefault="002D6E69" w:rsidP="002D6E69">
      <w:pPr>
        <w:ind w:left="1440" w:right="908"/>
        <w:rPr>
          <w:rFonts w:ascii="Times New Roman" w:hAnsi="Times New Roman" w:cs="Times New Roman"/>
        </w:rPr>
      </w:pPr>
    </w:p>
    <w:p w14:paraId="0CD3ADA3"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2FB8EF34" w14:textId="77777777" w:rsidR="002D6E69" w:rsidRPr="008655D8" w:rsidRDefault="002D6E69" w:rsidP="002D6E69">
      <w:pPr>
        <w:ind w:left="1440" w:right="908"/>
        <w:rPr>
          <w:rFonts w:ascii="Times New Roman" w:hAnsi="Times New Roman" w:cs="Times New Roman"/>
        </w:rPr>
      </w:pPr>
    </w:p>
    <w:p w14:paraId="64BD5F14" w14:textId="77777777" w:rsidR="002D6E69" w:rsidRPr="008655D8" w:rsidRDefault="002D6E69" w:rsidP="002D6E69">
      <w:pPr>
        <w:ind w:left="1440" w:right="908"/>
        <w:rPr>
          <w:rFonts w:ascii="Times New Roman" w:hAnsi="Times New Roman" w:cs="Times New Roman"/>
          <w:u w:val="single"/>
        </w:rPr>
      </w:pPr>
      <w:r w:rsidRPr="008655D8">
        <w:rPr>
          <w:rFonts w:ascii="Times New Roman" w:hAnsi="Times New Roman" w:cs="Times New Roman"/>
        </w:rPr>
        <w:t>IV.</w:t>
      </w:r>
      <w:r w:rsidRPr="008655D8">
        <w:rPr>
          <w:rFonts w:ascii="Times New Roman" w:hAnsi="Times New Roman" w:cs="Times New Roman"/>
        </w:rPr>
        <w:tab/>
      </w:r>
      <w:r w:rsidRPr="008655D8">
        <w:rPr>
          <w:rFonts w:ascii="Times New Roman" w:hAnsi="Times New Roman" w:cs="Times New Roman"/>
          <w:u w:val="single"/>
        </w:rPr>
        <w:t>Umbrella Liability</w:t>
      </w:r>
    </w:p>
    <w:p w14:paraId="4FF55D27"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 xml:space="preserve">Coverage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Umbrella Form, or Excess Follow Form</w:t>
      </w:r>
    </w:p>
    <w:p w14:paraId="130387AC"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Minimum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$5,000,000.</w:t>
      </w:r>
    </w:p>
    <w:p w14:paraId="0978978C" w14:textId="77777777" w:rsidR="002D6E69" w:rsidRPr="008655D8" w:rsidRDefault="002D6E69" w:rsidP="002D6E69">
      <w:pPr>
        <w:ind w:left="1440" w:right="908"/>
        <w:rPr>
          <w:rFonts w:ascii="Times New Roman" w:hAnsi="Times New Roman" w:cs="Times New Roman"/>
        </w:rPr>
      </w:pPr>
    </w:p>
    <w:p w14:paraId="725A82F7"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155F24E9" w14:textId="77777777" w:rsidR="002D6E69" w:rsidRPr="008655D8" w:rsidRDefault="002D6E69" w:rsidP="002D6E69">
      <w:pPr>
        <w:ind w:left="1440" w:right="908"/>
        <w:rPr>
          <w:rFonts w:ascii="Times New Roman" w:hAnsi="Times New Roman" w:cs="Times New Roman"/>
        </w:rPr>
      </w:pPr>
    </w:p>
    <w:p w14:paraId="7E17B6C3" w14:textId="77777777" w:rsidR="00CB713F" w:rsidRDefault="00CB713F" w:rsidP="002D6E69">
      <w:pPr>
        <w:ind w:left="5040" w:right="908" w:hanging="2880"/>
        <w:rPr>
          <w:rFonts w:ascii="Times New Roman" w:hAnsi="Times New Roman" w:cs="Times New Roman"/>
        </w:rPr>
      </w:pPr>
    </w:p>
    <w:p w14:paraId="6ECB58EA" w14:textId="77777777" w:rsidR="00CB713F" w:rsidRDefault="00CB713F" w:rsidP="002D6E69">
      <w:pPr>
        <w:ind w:left="5040" w:right="908" w:hanging="2880"/>
        <w:rPr>
          <w:rFonts w:ascii="Times New Roman" w:hAnsi="Times New Roman" w:cs="Times New Roman"/>
        </w:rPr>
      </w:pPr>
    </w:p>
    <w:p w14:paraId="0A1EEF70" w14:textId="77777777" w:rsidR="00B84060" w:rsidRDefault="00B84060" w:rsidP="002D6E69">
      <w:pPr>
        <w:ind w:left="5040" w:right="908" w:hanging="2880"/>
        <w:rPr>
          <w:rFonts w:ascii="Times New Roman" w:hAnsi="Times New Roman" w:cs="Times New Roman"/>
        </w:rPr>
      </w:pPr>
    </w:p>
    <w:p w14:paraId="5FD45ADA" w14:textId="77777777" w:rsidR="008766A3" w:rsidRDefault="008766A3" w:rsidP="002D6E69">
      <w:pPr>
        <w:ind w:left="5040" w:right="908" w:hanging="2880"/>
        <w:rPr>
          <w:rFonts w:ascii="Times New Roman" w:hAnsi="Times New Roman" w:cs="Times New Roman"/>
        </w:rPr>
      </w:pPr>
    </w:p>
    <w:p w14:paraId="70AE3BC1" w14:textId="77777777" w:rsidR="008766A3" w:rsidRDefault="008766A3" w:rsidP="002D6E69">
      <w:pPr>
        <w:ind w:left="5040" w:right="908" w:hanging="2880"/>
        <w:rPr>
          <w:rFonts w:ascii="Times New Roman" w:hAnsi="Times New Roman" w:cs="Times New Roman"/>
        </w:rPr>
      </w:pPr>
    </w:p>
    <w:p w14:paraId="67373DCB" w14:textId="77777777" w:rsidR="008766A3" w:rsidRDefault="008766A3" w:rsidP="002D6E69">
      <w:pPr>
        <w:ind w:left="5040" w:right="908" w:hanging="2880"/>
        <w:rPr>
          <w:rFonts w:ascii="Times New Roman" w:hAnsi="Times New Roman" w:cs="Times New Roman"/>
        </w:rPr>
      </w:pPr>
    </w:p>
    <w:p w14:paraId="4D4A7720" w14:textId="77777777" w:rsidR="008766A3" w:rsidRDefault="008766A3" w:rsidP="002D6E69">
      <w:pPr>
        <w:ind w:left="5040" w:right="908" w:hanging="2880"/>
        <w:rPr>
          <w:rFonts w:ascii="Times New Roman" w:hAnsi="Times New Roman" w:cs="Times New Roman"/>
        </w:rPr>
      </w:pPr>
    </w:p>
    <w:p w14:paraId="3CC8F36C" w14:textId="77777777" w:rsidR="008766A3" w:rsidRDefault="008766A3" w:rsidP="002D6E69">
      <w:pPr>
        <w:ind w:left="5040" w:right="908" w:hanging="2880"/>
        <w:rPr>
          <w:rFonts w:ascii="Times New Roman" w:hAnsi="Times New Roman" w:cs="Times New Roman"/>
        </w:rPr>
      </w:pPr>
    </w:p>
    <w:p w14:paraId="042F4630" w14:textId="77777777" w:rsidR="008766A3" w:rsidRDefault="008766A3" w:rsidP="002D6E69">
      <w:pPr>
        <w:ind w:left="5040" w:right="908" w:hanging="2880"/>
        <w:rPr>
          <w:rFonts w:ascii="Times New Roman" w:hAnsi="Times New Roman" w:cs="Times New Roman"/>
        </w:rPr>
      </w:pPr>
    </w:p>
    <w:p w14:paraId="24A44BA6" w14:textId="77777777" w:rsidR="008766A3" w:rsidRDefault="008766A3" w:rsidP="002D6E69">
      <w:pPr>
        <w:ind w:left="5040" w:right="908" w:hanging="2880"/>
        <w:rPr>
          <w:rFonts w:ascii="Times New Roman" w:hAnsi="Times New Roman" w:cs="Times New Roman"/>
        </w:rPr>
      </w:pPr>
    </w:p>
    <w:p w14:paraId="4DF6D939" w14:textId="77777777" w:rsidR="008766A3" w:rsidRDefault="008766A3" w:rsidP="002D6E69">
      <w:pPr>
        <w:ind w:left="5040" w:right="908" w:hanging="2880"/>
        <w:rPr>
          <w:rFonts w:ascii="Times New Roman" w:hAnsi="Times New Roman" w:cs="Times New Roman"/>
        </w:rPr>
      </w:pPr>
    </w:p>
    <w:p w14:paraId="11F84936" w14:textId="77777777" w:rsidR="008766A3" w:rsidRDefault="008766A3" w:rsidP="002D6E69">
      <w:pPr>
        <w:ind w:left="5040" w:right="908" w:hanging="2880"/>
        <w:rPr>
          <w:rFonts w:ascii="Times New Roman" w:hAnsi="Times New Roman" w:cs="Times New Roman"/>
        </w:rPr>
      </w:pPr>
    </w:p>
    <w:p w14:paraId="7D1D4680" w14:textId="77777777" w:rsidR="008766A3" w:rsidRDefault="008766A3" w:rsidP="002D6E69">
      <w:pPr>
        <w:ind w:left="5040" w:right="908" w:hanging="2880"/>
        <w:rPr>
          <w:rFonts w:ascii="Times New Roman" w:hAnsi="Times New Roman" w:cs="Times New Roman"/>
        </w:rPr>
      </w:pPr>
    </w:p>
    <w:p w14:paraId="67268AF1" w14:textId="77777777" w:rsidR="008766A3" w:rsidRDefault="008766A3" w:rsidP="002D6E69">
      <w:pPr>
        <w:ind w:left="5040" w:right="908" w:hanging="2880"/>
        <w:rPr>
          <w:rFonts w:ascii="Times New Roman" w:hAnsi="Times New Roman" w:cs="Times New Roman"/>
        </w:rPr>
      </w:pPr>
    </w:p>
    <w:p w14:paraId="4CAD35DD" w14:textId="77777777" w:rsidR="008766A3" w:rsidRDefault="008766A3" w:rsidP="002D6E69">
      <w:pPr>
        <w:ind w:left="5040" w:right="908" w:hanging="2880"/>
        <w:rPr>
          <w:rFonts w:ascii="Times New Roman" w:hAnsi="Times New Roman" w:cs="Times New Roman"/>
        </w:rPr>
      </w:pPr>
    </w:p>
    <w:p w14:paraId="2BF831DC" w14:textId="77777777" w:rsidR="008766A3" w:rsidRDefault="008766A3" w:rsidP="002D6E69">
      <w:pPr>
        <w:ind w:left="5040" w:right="908" w:hanging="2880"/>
        <w:rPr>
          <w:rFonts w:ascii="Times New Roman" w:hAnsi="Times New Roman" w:cs="Times New Roman"/>
        </w:rPr>
      </w:pPr>
    </w:p>
    <w:p w14:paraId="6B9D7ED7" w14:textId="77777777" w:rsidR="008766A3" w:rsidRDefault="008766A3" w:rsidP="002D6E69">
      <w:pPr>
        <w:ind w:left="5040" w:right="908" w:hanging="2880"/>
        <w:rPr>
          <w:rFonts w:ascii="Times New Roman" w:hAnsi="Times New Roman" w:cs="Times New Roman"/>
        </w:rPr>
      </w:pPr>
    </w:p>
    <w:p w14:paraId="1417E79C" w14:textId="77777777" w:rsidR="008766A3" w:rsidRDefault="008766A3" w:rsidP="002D6E69">
      <w:pPr>
        <w:ind w:left="5040" w:right="908" w:hanging="2880"/>
        <w:rPr>
          <w:rFonts w:ascii="Times New Roman" w:hAnsi="Times New Roman" w:cs="Times New Roman"/>
        </w:rPr>
      </w:pPr>
    </w:p>
    <w:p w14:paraId="741CF58E" w14:textId="77777777" w:rsidR="008766A3" w:rsidRDefault="008766A3" w:rsidP="002D6E69">
      <w:pPr>
        <w:ind w:left="5040" w:right="908" w:hanging="2880"/>
        <w:rPr>
          <w:rFonts w:ascii="Times New Roman" w:hAnsi="Times New Roman" w:cs="Times New Roman"/>
        </w:rPr>
      </w:pPr>
    </w:p>
    <w:p w14:paraId="16053708" w14:textId="77777777" w:rsidR="008766A3" w:rsidRDefault="008766A3" w:rsidP="002D6E69">
      <w:pPr>
        <w:ind w:left="5040" w:right="908" w:hanging="2880"/>
        <w:rPr>
          <w:rFonts w:ascii="Times New Roman" w:hAnsi="Times New Roman" w:cs="Times New Roman"/>
        </w:rPr>
      </w:pPr>
    </w:p>
    <w:p w14:paraId="611CFDDA" w14:textId="77777777" w:rsidR="008766A3" w:rsidRDefault="008766A3" w:rsidP="002D6E69">
      <w:pPr>
        <w:ind w:left="5040" w:right="908" w:hanging="2880"/>
        <w:rPr>
          <w:rFonts w:ascii="Times New Roman" w:hAnsi="Times New Roman" w:cs="Times New Roman"/>
        </w:rPr>
      </w:pPr>
    </w:p>
    <w:p w14:paraId="30438D21" w14:textId="77777777" w:rsidR="008766A3" w:rsidRDefault="008766A3" w:rsidP="002D6E69">
      <w:pPr>
        <w:ind w:left="5040" w:right="908" w:hanging="2880"/>
        <w:rPr>
          <w:rFonts w:ascii="Times New Roman" w:hAnsi="Times New Roman" w:cs="Times New Roman"/>
        </w:rPr>
      </w:pPr>
    </w:p>
    <w:p w14:paraId="2A8A0B46" w14:textId="77777777" w:rsidR="008766A3" w:rsidRDefault="008766A3" w:rsidP="002D6E69">
      <w:pPr>
        <w:ind w:left="5040" w:right="908" w:hanging="2880"/>
        <w:rPr>
          <w:rFonts w:ascii="Times New Roman" w:hAnsi="Times New Roman" w:cs="Times New Roman"/>
        </w:rPr>
      </w:pPr>
    </w:p>
    <w:p w14:paraId="0CDF3F92" w14:textId="77777777" w:rsidR="008766A3" w:rsidRDefault="008766A3" w:rsidP="002D6E69">
      <w:pPr>
        <w:ind w:left="5040" w:right="908" w:hanging="2880"/>
        <w:rPr>
          <w:rFonts w:ascii="Times New Roman" w:hAnsi="Times New Roman" w:cs="Times New Roman"/>
        </w:rPr>
      </w:pPr>
    </w:p>
    <w:p w14:paraId="6B966DEC" w14:textId="77777777" w:rsidR="00B84060" w:rsidRDefault="00B84060" w:rsidP="002D6E69">
      <w:pPr>
        <w:ind w:left="5040" w:right="908" w:hanging="2880"/>
        <w:rPr>
          <w:rFonts w:ascii="Times New Roman" w:hAnsi="Times New Roman" w:cs="Times New Roman"/>
        </w:rPr>
      </w:pPr>
    </w:p>
    <w:p w14:paraId="0503E52F" w14:textId="77777777" w:rsidR="00B84060" w:rsidRDefault="00B84060" w:rsidP="002D6E69">
      <w:pPr>
        <w:ind w:left="5040" w:right="908" w:hanging="2880"/>
        <w:rPr>
          <w:rFonts w:ascii="Times New Roman" w:hAnsi="Times New Roman" w:cs="Times New Roman"/>
        </w:rPr>
      </w:pPr>
    </w:p>
    <w:p w14:paraId="017BE5AA" w14:textId="77777777" w:rsidR="002D6E69" w:rsidRPr="008655D8" w:rsidRDefault="000C0E83" w:rsidP="002D6E69">
      <w:pPr>
        <w:jc w:val="center"/>
        <w:rPr>
          <w:rFonts w:ascii="Times New Roman" w:hAnsi="Times New Roman" w:cs="Times New Roman"/>
          <w:b/>
        </w:rPr>
      </w:pPr>
      <w:r w:rsidRPr="00B6349A">
        <w:rPr>
          <w:rFonts w:ascii="Times New Roman" w:hAnsi="Times New Roman" w:cs="Times New Roman"/>
          <w:b/>
          <w:u w:val="single"/>
        </w:rPr>
        <w:lastRenderedPageBreak/>
        <w:t>SCHEDULE B</w:t>
      </w:r>
    </w:p>
    <w:p w14:paraId="092656F8" w14:textId="77777777" w:rsidR="002D6E69" w:rsidRPr="008655D8" w:rsidRDefault="002D6E69" w:rsidP="002D6E69">
      <w:pPr>
        <w:jc w:val="center"/>
        <w:rPr>
          <w:rStyle w:val="IntenseEmphasis"/>
          <w:rFonts w:ascii="Times New Roman" w:hAnsi="Times New Roman" w:cs="Times New Roman"/>
          <w:b w:val="0"/>
          <w:i w:val="0"/>
          <w:color w:val="auto"/>
        </w:rPr>
      </w:pPr>
    </w:p>
    <w:p w14:paraId="1EE32204" w14:textId="77777777" w:rsidR="006A242E" w:rsidRDefault="00C717FB" w:rsidP="006A242E">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0A9CC218" w14:textId="77777777" w:rsidR="002D6E69" w:rsidRPr="008655D8" w:rsidRDefault="00580D50" w:rsidP="006A242E">
      <w:pPr>
        <w:jc w:val="center"/>
        <w:rPr>
          <w:rFonts w:ascii="Times New Roman" w:hAnsi="Times New Roman" w:cs="Times New Roman"/>
          <w:b/>
        </w:rPr>
      </w:pPr>
      <w:r>
        <w:rPr>
          <w:rFonts w:ascii="Times New Roman" w:hAnsi="Times New Roman" w:cs="Times New Roman"/>
          <w:b/>
        </w:rPr>
        <w:t>Page 3 of 3</w:t>
      </w:r>
    </w:p>
    <w:p w14:paraId="3ACECB41" w14:textId="77777777" w:rsidR="002D6E69" w:rsidRPr="008655D8" w:rsidRDefault="002D6E69" w:rsidP="002D6E69">
      <w:pPr>
        <w:pStyle w:val="BodyText"/>
        <w:spacing w:line="380" w:lineRule="auto"/>
        <w:ind w:left="1460" w:right="1640" w:firstLine="670"/>
        <w:jc w:val="center"/>
        <w:rPr>
          <w:rStyle w:val="IntenseEmphasis"/>
          <w:rFonts w:cs="Times New Roman"/>
          <w:b w:val="0"/>
          <w:i w:val="0"/>
          <w:color w:val="auto"/>
          <w:sz w:val="22"/>
          <w:szCs w:val="22"/>
        </w:rPr>
      </w:pPr>
    </w:p>
    <w:p w14:paraId="2A58451C" w14:textId="77777777" w:rsidR="002D6E69" w:rsidRPr="008655D8" w:rsidRDefault="002D6E69" w:rsidP="002D6E69">
      <w:pPr>
        <w:pStyle w:val="BodyText"/>
        <w:spacing w:line="380" w:lineRule="auto"/>
        <w:ind w:left="1460" w:right="1640" w:firstLine="670"/>
        <w:jc w:val="center"/>
        <w:rPr>
          <w:rStyle w:val="IntenseEmphasis"/>
          <w:rFonts w:cs="Times New Roman"/>
          <w:b w:val="0"/>
          <w:i w:val="0"/>
          <w:color w:val="auto"/>
          <w:sz w:val="22"/>
          <w:szCs w:val="22"/>
        </w:rPr>
      </w:pPr>
      <w:r w:rsidRPr="008655D8">
        <w:rPr>
          <w:rStyle w:val="IntenseEmphasis"/>
          <w:rFonts w:cs="Times New Roman"/>
          <w:b w:val="0"/>
          <w:i w:val="0"/>
          <w:color w:val="auto"/>
          <w:sz w:val="22"/>
          <w:szCs w:val="22"/>
        </w:rPr>
        <w:t>INDEMNIFICATION/HOLD HARMLESS AGREEMENT</w:t>
      </w:r>
    </w:p>
    <w:p w14:paraId="175FFFB7" w14:textId="77777777" w:rsidR="002D6E69" w:rsidRPr="008655D8" w:rsidRDefault="002D6E69" w:rsidP="009719A1">
      <w:pPr>
        <w:pStyle w:val="BodyText"/>
        <w:ind w:left="720" w:right="1095"/>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The Vendor/Contractor shall indemnify and hold harmless the Inc. Village of Island Park, its officers, employees, and/or agents from any and all liability, damage, loss, claims, demands and actions of any nature whatsoever, for any reason whatsoever, foreseeable of unforeseeable, which arises out of or is connected with, or is claimed to arise out of to be connected with, any undertaking, product, goods, merchandise, products, services sold and/or work supplied, furnished or performed by the Vendor/Contractor or its subcontractors, agents, servants, or employees, including without limiting the generality of the forgoing, all liability, damages, loss, claims, attorneys, court and adjusting fees, demands and actions on account of personal injury, death or property loss to the Inc. Village of Island Park its officers, employees, agents or to any other persons, third parties, or property, but shall not include claims resulting from the gross negligence or willful misconduct of the</w:t>
      </w:r>
      <w:r w:rsidR="00207595">
        <w:rPr>
          <w:rStyle w:val="IntenseEmphasis"/>
          <w:rFonts w:cs="Times New Roman"/>
          <w:b w:val="0"/>
          <w:i w:val="0"/>
          <w:color w:val="auto"/>
          <w:sz w:val="22"/>
          <w:szCs w:val="22"/>
        </w:rPr>
        <w:t xml:space="preserve"> Inc. Village of Island Park. </w:t>
      </w:r>
      <w:r w:rsidRPr="008655D8">
        <w:rPr>
          <w:rStyle w:val="IntenseEmphasis"/>
          <w:rFonts w:cs="Times New Roman"/>
          <w:b w:val="0"/>
          <w:i w:val="0"/>
          <w:color w:val="auto"/>
          <w:sz w:val="22"/>
          <w:szCs w:val="22"/>
        </w:rPr>
        <w:t>This indemnity and hold harmless is intended to be as broad as is permitted by law and to include claims of every kind and nature – for tort, under contract; for strict liability or other liability without fault; under statute, rule, regulation or order; and otherwise.</w:t>
      </w:r>
    </w:p>
    <w:p w14:paraId="58E1E054"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6C67CFFA" w14:textId="1DD9B947" w:rsidR="002D6E69" w:rsidRPr="008655D8" w:rsidRDefault="002D6E69" w:rsidP="004B360A">
      <w:pPr>
        <w:pStyle w:val="BodyText"/>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IN WITNESS WHEREOF, the undersigned has duly executed this Agreement the ___ day of _________, 20</w:t>
      </w:r>
      <w:r w:rsidR="00274377">
        <w:rPr>
          <w:rStyle w:val="IntenseEmphasis"/>
          <w:rFonts w:cs="Times New Roman"/>
          <w:b w:val="0"/>
          <w:i w:val="0"/>
          <w:color w:val="auto"/>
          <w:sz w:val="22"/>
          <w:szCs w:val="22"/>
        </w:rPr>
        <w:t>2</w:t>
      </w:r>
      <w:r w:rsidRPr="008655D8">
        <w:rPr>
          <w:rStyle w:val="IntenseEmphasis"/>
          <w:rFonts w:cs="Times New Roman"/>
          <w:b w:val="0"/>
          <w:i w:val="0"/>
          <w:color w:val="auto"/>
          <w:sz w:val="22"/>
          <w:szCs w:val="22"/>
        </w:rPr>
        <w:t>__.</w:t>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65A2A560"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Name of Firm</w:t>
      </w:r>
    </w:p>
    <w:p w14:paraId="2BAF41F2"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7D81B43B"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Address</w:t>
      </w:r>
    </w:p>
    <w:p w14:paraId="73EC3B09"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48A1AEFF"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Contractor’s Signature</w:t>
      </w:r>
    </w:p>
    <w:p w14:paraId="7DC347AC"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47A185EC" w14:textId="77777777" w:rsidR="002D6E69"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(Please Print Name and Title)</w:t>
      </w:r>
    </w:p>
    <w:p w14:paraId="1A9B9311" w14:textId="77777777" w:rsidR="004B360A" w:rsidRPr="008655D8" w:rsidRDefault="004B360A" w:rsidP="004B360A">
      <w:pPr>
        <w:pStyle w:val="BodyText"/>
        <w:ind w:left="1460" w:right="1640" w:firstLine="670"/>
        <w:jc w:val="both"/>
        <w:rPr>
          <w:rStyle w:val="IntenseEmphasis"/>
          <w:rFonts w:cs="Times New Roman"/>
          <w:b w:val="0"/>
          <w:i w:val="0"/>
          <w:color w:val="auto"/>
          <w:sz w:val="22"/>
          <w:szCs w:val="22"/>
        </w:rPr>
      </w:pPr>
    </w:p>
    <w:p w14:paraId="5D65AEF8"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Witness:  _______________________</w:t>
      </w:r>
    </w:p>
    <w:p w14:paraId="20F637FD"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Signature _______________________</w:t>
      </w:r>
    </w:p>
    <w:p w14:paraId="20CE9ADC"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Date        _______________________</w:t>
      </w:r>
    </w:p>
    <w:p w14:paraId="3117BB5F" w14:textId="77777777" w:rsidR="002D6E69"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Print Name ______________________</w:t>
      </w:r>
    </w:p>
    <w:p w14:paraId="767BEFFE" w14:textId="40CCB6BF" w:rsidR="00CB713F" w:rsidRDefault="00CB713F" w:rsidP="004B360A">
      <w:pPr>
        <w:pStyle w:val="BodyText"/>
        <w:spacing w:line="380" w:lineRule="auto"/>
        <w:ind w:left="720" w:right="1640"/>
        <w:jc w:val="both"/>
        <w:rPr>
          <w:rStyle w:val="IntenseEmphasis"/>
          <w:rFonts w:cs="Times New Roman"/>
          <w:b w:val="0"/>
          <w:i w:val="0"/>
          <w:color w:val="auto"/>
          <w:sz w:val="22"/>
          <w:szCs w:val="22"/>
        </w:rPr>
      </w:pPr>
    </w:p>
    <w:p w14:paraId="088B9BF3" w14:textId="77777777" w:rsidR="004C0E4E" w:rsidRPr="008655D8" w:rsidRDefault="004C0E4E" w:rsidP="004B360A">
      <w:pPr>
        <w:pStyle w:val="BodyText"/>
        <w:spacing w:line="380" w:lineRule="auto"/>
        <w:ind w:left="720" w:right="1640"/>
        <w:jc w:val="both"/>
        <w:rPr>
          <w:rStyle w:val="IntenseEmphasis"/>
          <w:rFonts w:cs="Times New Roman"/>
          <w:b w:val="0"/>
          <w:i w:val="0"/>
          <w:color w:val="auto"/>
          <w:sz w:val="22"/>
          <w:szCs w:val="22"/>
        </w:rPr>
      </w:pPr>
    </w:p>
    <w:p w14:paraId="0BB2E43B"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u w:val="single"/>
        </w:rPr>
      </w:pPr>
      <w:r w:rsidRPr="008655D8">
        <w:rPr>
          <w:rFonts w:ascii="Times New Roman" w:hAnsi="Times New Roman"/>
          <w:b/>
          <w:sz w:val="24"/>
          <w:szCs w:val="24"/>
          <w:u w:val="single"/>
        </w:rPr>
        <w:lastRenderedPageBreak/>
        <w:t>SCHEDULE C</w:t>
      </w:r>
    </w:p>
    <w:p w14:paraId="68EA4FC6"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u w:val="single"/>
        </w:rPr>
      </w:pPr>
    </w:p>
    <w:p w14:paraId="00033C72"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COST PROPOSAL</w:t>
      </w:r>
    </w:p>
    <w:p w14:paraId="173288E7" w14:textId="77777777" w:rsidR="008655D8" w:rsidRPr="008655D8" w:rsidRDefault="00004DD0" w:rsidP="008655D8">
      <w:pPr>
        <w:pStyle w:val="NormalWeb"/>
        <w:shd w:val="clear" w:color="auto" w:fill="FFFFFF"/>
        <w:spacing w:before="0" w:beforeAutospacing="0" w:after="0" w:afterAutospacing="0"/>
        <w:jc w:val="center"/>
        <w:rPr>
          <w:rFonts w:ascii="Times New Roman" w:hAnsi="Times New Roman"/>
          <w:b/>
          <w:sz w:val="24"/>
          <w:szCs w:val="24"/>
        </w:rPr>
      </w:pPr>
      <w:r>
        <w:rPr>
          <w:rFonts w:ascii="Times New Roman" w:hAnsi="Times New Roman"/>
          <w:b/>
          <w:sz w:val="24"/>
          <w:szCs w:val="24"/>
        </w:rPr>
        <w:t>Page 1 of 2</w:t>
      </w:r>
    </w:p>
    <w:p w14:paraId="08BAD532" w14:textId="77777777" w:rsidR="008655D8" w:rsidRPr="008655D8" w:rsidRDefault="008655D8" w:rsidP="008655D8">
      <w:pPr>
        <w:jc w:val="center"/>
        <w:rPr>
          <w:rFonts w:ascii="Times New Roman" w:hAnsi="Times New Roman" w:cs="Times New Roman"/>
          <w:sz w:val="24"/>
          <w:szCs w:val="24"/>
        </w:rPr>
      </w:pPr>
    </w:p>
    <w:p w14:paraId="0291A736" w14:textId="5E70CD94" w:rsidR="008655D8" w:rsidRPr="00386CF6" w:rsidRDefault="008655D8" w:rsidP="00C558C4">
      <w:pPr>
        <w:spacing w:after="120" w:line="240" w:lineRule="exact"/>
        <w:ind w:left="720"/>
        <w:jc w:val="both"/>
        <w:rPr>
          <w:rFonts w:ascii="Times New Roman" w:hAnsi="Times New Roman" w:cs="Times New Roman"/>
          <w:sz w:val="24"/>
          <w:szCs w:val="24"/>
        </w:rPr>
      </w:pPr>
      <w:r w:rsidRPr="00386CF6">
        <w:rPr>
          <w:rFonts w:ascii="Times New Roman" w:hAnsi="Times New Roman" w:cs="Times New Roman"/>
          <w:sz w:val="24"/>
          <w:szCs w:val="24"/>
        </w:rPr>
        <w:t xml:space="preserve">The Incorporated Village of Island Park is seeking </w:t>
      </w:r>
      <w:r w:rsidR="00144B84" w:rsidRPr="00386CF6">
        <w:rPr>
          <w:rFonts w:ascii="Times New Roman" w:hAnsi="Times New Roman" w:cs="Times New Roman"/>
          <w:sz w:val="24"/>
          <w:szCs w:val="24"/>
        </w:rPr>
        <w:t xml:space="preserve">Professional </w:t>
      </w:r>
      <w:r w:rsidR="00386CF6" w:rsidRPr="00386CF6">
        <w:rPr>
          <w:rFonts w:ascii="Times New Roman" w:hAnsi="Times New Roman" w:cs="Times New Roman"/>
          <w:sz w:val="24"/>
          <w:szCs w:val="24"/>
        </w:rPr>
        <w:t xml:space="preserve">Tree </w:t>
      </w:r>
      <w:r w:rsidR="00FA78FD" w:rsidRPr="00386CF6">
        <w:rPr>
          <w:rFonts w:ascii="Times New Roman" w:hAnsi="Times New Roman" w:cs="Times New Roman"/>
          <w:sz w:val="24"/>
          <w:szCs w:val="24"/>
        </w:rPr>
        <w:t xml:space="preserve">Services </w:t>
      </w:r>
      <w:r w:rsidR="000C326B">
        <w:rPr>
          <w:rFonts w:ascii="Times New Roman" w:hAnsi="Times New Roman" w:cs="Times New Roman"/>
          <w:sz w:val="24"/>
          <w:szCs w:val="24"/>
        </w:rPr>
        <w:t>to Supply and Plant 50</w:t>
      </w:r>
      <w:r w:rsidR="00670FD3">
        <w:rPr>
          <w:rFonts w:ascii="Times New Roman" w:hAnsi="Times New Roman" w:cs="Times New Roman"/>
          <w:sz w:val="24"/>
          <w:szCs w:val="24"/>
        </w:rPr>
        <w:t xml:space="preserve"> </w:t>
      </w:r>
      <w:r w:rsidR="00E55CD4">
        <w:rPr>
          <w:rFonts w:ascii="Times New Roman" w:hAnsi="Times New Roman" w:cs="Times New Roman"/>
          <w:sz w:val="24"/>
          <w:szCs w:val="24"/>
        </w:rPr>
        <w:t xml:space="preserve">Kwanza Cherry </w:t>
      </w:r>
      <w:r w:rsidR="00670FD3">
        <w:rPr>
          <w:rFonts w:ascii="Times New Roman" w:hAnsi="Times New Roman" w:cs="Times New Roman"/>
          <w:sz w:val="24"/>
          <w:szCs w:val="24"/>
        </w:rPr>
        <w:t>Trees throughout the Village.</w:t>
      </w:r>
    </w:p>
    <w:p w14:paraId="28C87BC0" w14:textId="77777777" w:rsidR="008655D8" w:rsidRPr="008655D8" w:rsidRDefault="008655D8" w:rsidP="00C558C4">
      <w:pPr>
        <w:spacing w:after="120" w:line="240" w:lineRule="exact"/>
        <w:ind w:left="720"/>
        <w:jc w:val="both"/>
        <w:rPr>
          <w:rFonts w:ascii="Times New Roman" w:hAnsi="Times New Roman" w:cs="Times New Roman"/>
          <w:sz w:val="24"/>
          <w:szCs w:val="24"/>
        </w:rPr>
      </w:pPr>
    </w:p>
    <w:p w14:paraId="2E404EA1" w14:textId="77777777" w:rsidR="008655D8" w:rsidRPr="008655D8" w:rsidRDefault="008655D8" w:rsidP="00C558C4">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Bidder: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74154F76" w14:textId="77777777" w:rsidR="008655D8" w:rsidRPr="008655D8" w:rsidRDefault="008655D8" w:rsidP="00C558C4">
      <w:pPr>
        <w:spacing w:after="120" w:line="240" w:lineRule="exact"/>
        <w:ind w:left="720"/>
        <w:jc w:val="both"/>
        <w:rPr>
          <w:rFonts w:ascii="Times New Roman" w:hAnsi="Times New Roman" w:cs="Times New Roman"/>
          <w:sz w:val="24"/>
          <w:szCs w:val="24"/>
        </w:rPr>
      </w:pPr>
    </w:p>
    <w:p w14:paraId="709669AC" w14:textId="77777777" w:rsidR="008655D8" w:rsidRPr="008655D8" w:rsidRDefault="008655D8" w:rsidP="00C558C4">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Date:</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5560E132" w14:textId="77777777" w:rsidR="008655D8" w:rsidRPr="008655D8" w:rsidRDefault="008655D8" w:rsidP="00C558C4">
      <w:pPr>
        <w:spacing w:line="240" w:lineRule="exact"/>
        <w:ind w:left="720"/>
        <w:jc w:val="both"/>
        <w:rPr>
          <w:rFonts w:ascii="Times New Roman" w:hAnsi="Times New Roman" w:cs="Times New Roman"/>
        </w:rPr>
      </w:pPr>
    </w:p>
    <w:p w14:paraId="00AC22CB" w14:textId="77777777" w:rsidR="008655D8" w:rsidRPr="008655D8" w:rsidRDefault="008655D8" w:rsidP="00C558C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  The bidder further declares that he has examined the site of the work and the contract documents relative thereto, and has read all special provisions furnished prior to the opening of bids; that he has satisfied himself relative to the work to be performed.  </w:t>
      </w:r>
    </w:p>
    <w:p w14:paraId="66BF813D" w14:textId="77777777" w:rsidR="008655D8" w:rsidRPr="008655D8" w:rsidRDefault="008655D8" w:rsidP="00C558C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rPr>
      </w:pPr>
    </w:p>
    <w:p w14:paraId="5BCDE38A" w14:textId="77777777" w:rsidR="008655D8" w:rsidRPr="008655D8" w:rsidRDefault="008655D8" w:rsidP="00C558C4">
      <w:pPr>
        <w:ind w:left="720"/>
        <w:jc w:val="both"/>
        <w:rPr>
          <w:rFonts w:ascii="Times New Roman" w:hAnsi="Times New Roman" w:cs="Times New Roman"/>
          <w:sz w:val="24"/>
          <w:szCs w:val="24"/>
        </w:rPr>
      </w:pPr>
      <w:r w:rsidRPr="008655D8">
        <w:rPr>
          <w:rFonts w:ascii="Times New Roman" w:hAnsi="Times New Roman" w:cs="Times New Roman"/>
          <w:sz w:val="24"/>
          <w:szCs w:val="24"/>
        </w:rPr>
        <w:t>The Bidder proposes and agrees if this proposal is accepted to contract with the</w:t>
      </w:r>
    </w:p>
    <w:p w14:paraId="049F1D66" w14:textId="77777777" w:rsidR="008655D8" w:rsidRPr="00FA78FD" w:rsidRDefault="008655D8" w:rsidP="00FA78FD">
      <w:pPr>
        <w:ind w:left="720"/>
        <w:jc w:val="both"/>
        <w:rPr>
          <w:rFonts w:ascii="Times New Roman" w:hAnsi="Times New Roman" w:cs="Times New Roman"/>
          <w:sz w:val="24"/>
          <w:szCs w:val="24"/>
        </w:rPr>
      </w:pPr>
      <w:r w:rsidRPr="008655D8">
        <w:rPr>
          <w:rFonts w:ascii="Times New Roman" w:hAnsi="Times New Roman" w:cs="Times New Roman"/>
          <w:sz w:val="24"/>
          <w:szCs w:val="24"/>
          <w:u w:val="single"/>
        </w:rPr>
        <w:t>Inco</w:t>
      </w:r>
      <w:r w:rsidR="00C558C4">
        <w:rPr>
          <w:rFonts w:ascii="Times New Roman" w:hAnsi="Times New Roman" w:cs="Times New Roman"/>
          <w:sz w:val="24"/>
          <w:szCs w:val="24"/>
          <w:u w:val="single"/>
        </w:rPr>
        <w:t>rporated Village of Island Park</w:t>
      </w:r>
      <w:r w:rsidR="00C558C4" w:rsidRPr="00C558C4">
        <w:rPr>
          <w:rFonts w:ascii="Times New Roman" w:hAnsi="Times New Roman" w:cs="Times New Roman"/>
          <w:sz w:val="24"/>
          <w:szCs w:val="24"/>
        </w:rPr>
        <w:t xml:space="preserve"> </w:t>
      </w:r>
      <w:r w:rsidRPr="008655D8">
        <w:rPr>
          <w:rFonts w:ascii="Times New Roman" w:hAnsi="Times New Roman" w:cs="Times New Roman"/>
          <w:sz w:val="24"/>
          <w:szCs w:val="24"/>
        </w:rPr>
        <w:t>in the form of contract specified below, to furnish all necessary mate</w:t>
      </w:r>
      <w:r w:rsidRPr="008655D8">
        <w:rPr>
          <w:rFonts w:ascii="Times New Roman" w:hAnsi="Times New Roman" w:cs="Times New Roman"/>
          <w:sz w:val="24"/>
          <w:szCs w:val="24"/>
        </w:rPr>
        <w:softHyphen/>
        <w:t>rials, equipment, means of transpor</w:t>
      </w:r>
      <w:r w:rsidRPr="008655D8">
        <w:rPr>
          <w:rFonts w:ascii="Times New Roman" w:hAnsi="Times New Roman" w:cs="Times New Roman"/>
          <w:sz w:val="24"/>
          <w:szCs w:val="24"/>
        </w:rPr>
        <w:softHyphen/>
        <w:t xml:space="preserve">tation and labor necessary to </w:t>
      </w:r>
      <w:r w:rsidR="00FA78FD">
        <w:rPr>
          <w:rFonts w:ascii="Times New Roman" w:hAnsi="Times New Roman" w:cs="Times New Roman"/>
          <w:sz w:val="24"/>
          <w:szCs w:val="24"/>
        </w:rPr>
        <w:t xml:space="preserve">provide </w:t>
      </w:r>
      <w:r w:rsidR="00144B84">
        <w:rPr>
          <w:rFonts w:ascii="Times New Roman" w:hAnsi="Times New Roman" w:cs="Times New Roman"/>
          <w:sz w:val="24"/>
          <w:szCs w:val="24"/>
        </w:rPr>
        <w:t xml:space="preserve">Professional </w:t>
      </w:r>
      <w:r w:rsidR="002740CC">
        <w:rPr>
          <w:rFonts w:ascii="Times New Roman" w:hAnsi="Times New Roman" w:cs="Times New Roman"/>
          <w:sz w:val="24"/>
          <w:szCs w:val="24"/>
        </w:rPr>
        <w:t xml:space="preserve">Tree </w:t>
      </w:r>
      <w:r w:rsidR="00FA78FD" w:rsidRPr="00FA78FD">
        <w:rPr>
          <w:rFonts w:ascii="Times New Roman" w:hAnsi="Times New Roman" w:cs="Times New Roman"/>
          <w:sz w:val="24"/>
          <w:szCs w:val="24"/>
        </w:rPr>
        <w:t xml:space="preserve">Services </w:t>
      </w:r>
      <w:r w:rsidR="00E90D2E">
        <w:rPr>
          <w:rFonts w:ascii="Times New Roman" w:hAnsi="Times New Roman" w:cs="Times New Roman"/>
          <w:sz w:val="24"/>
          <w:szCs w:val="24"/>
        </w:rPr>
        <w:t>to Supply and Plant 50</w:t>
      </w:r>
      <w:r w:rsidR="00E5173A">
        <w:rPr>
          <w:rFonts w:ascii="Times New Roman" w:hAnsi="Times New Roman" w:cs="Times New Roman"/>
          <w:sz w:val="24"/>
          <w:szCs w:val="24"/>
        </w:rPr>
        <w:t xml:space="preserve"> Trees throughout the Village </w:t>
      </w:r>
      <w:r w:rsidRPr="008655D8">
        <w:rPr>
          <w:rFonts w:ascii="Times New Roman" w:hAnsi="Times New Roman" w:cs="Times New Roman"/>
          <w:sz w:val="24"/>
          <w:szCs w:val="24"/>
        </w:rPr>
        <w:t>in full and complet</w:t>
      </w:r>
      <w:r w:rsidR="00FA78FD">
        <w:rPr>
          <w:rFonts w:ascii="Times New Roman" w:hAnsi="Times New Roman" w:cs="Times New Roman"/>
          <w:sz w:val="24"/>
          <w:szCs w:val="24"/>
        </w:rPr>
        <w:t xml:space="preserve">e accordance with the RFP </w:t>
      </w:r>
      <w:r w:rsidRPr="008655D8">
        <w:rPr>
          <w:rFonts w:ascii="Times New Roman" w:hAnsi="Times New Roman" w:cs="Times New Roman"/>
          <w:sz w:val="24"/>
          <w:szCs w:val="24"/>
        </w:rPr>
        <w:t>and contract documents, to the full and entire satisfaction of the Incorporated Village of Island Park.</w:t>
      </w:r>
    </w:p>
    <w:p w14:paraId="6737739F" w14:textId="77777777" w:rsidR="008655D8" w:rsidRPr="008655D8" w:rsidRDefault="008655D8" w:rsidP="00C558C4">
      <w:pPr>
        <w:pStyle w:val="BodyText2"/>
        <w:spacing w:line="240" w:lineRule="exact"/>
        <w:ind w:left="720"/>
        <w:rPr>
          <w:rFonts w:ascii="Times New Roman" w:hAnsi="Times New Roman" w:cs="Times New Roman"/>
        </w:rPr>
      </w:pPr>
    </w:p>
    <w:p w14:paraId="555B82FC" w14:textId="77777777" w:rsidR="008655D8" w:rsidRPr="008655D8" w:rsidRDefault="008655D8" w:rsidP="00C558C4">
      <w:pPr>
        <w:pStyle w:val="BodyText2"/>
        <w:spacing w:line="240" w:lineRule="exact"/>
        <w:ind w:left="720"/>
        <w:rPr>
          <w:rFonts w:ascii="Times New Roman" w:hAnsi="Times New Roman" w:cs="Times New Roman"/>
        </w:rPr>
      </w:pPr>
    </w:p>
    <w:p w14:paraId="32BCF0CA" w14:textId="77777777" w:rsidR="008655D8" w:rsidRDefault="008655D8" w:rsidP="00C558C4">
      <w:pPr>
        <w:pStyle w:val="BodyText2"/>
        <w:spacing w:line="240" w:lineRule="exact"/>
        <w:ind w:left="720"/>
        <w:rPr>
          <w:rFonts w:ascii="Times New Roman" w:hAnsi="Times New Roman" w:cs="Times New Roman"/>
          <w:sz w:val="24"/>
          <w:szCs w:val="24"/>
        </w:rPr>
      </w:pPr>
      <w:r w:rsidRPr="00FA78FD">
        <w:rPr>
          <w:rFonts w:ascii="Times New Roman" w:hAnsi="Times New Roman" w:cs="Times New Roman"/>
          <w:sz w:val="24"/>
          <w:szCs w:val="24"/>
        </w:rPr>
        <w:t>The Incorporated Village of Island Park is seeking qualified</w:t>
      </w:r>
      <w:r w:rsidRPr="008655D8">
        <w:rPr>
          <w:rFonts w:ascii="Times New Roman" w:hAnsi="Times New Roman" w:cs="Times New Roman"/>
        </w:rPr>
        <w:t xml:space="preserve"> </w:t>
      </w:r>
      <w:r w:rsidR="00144B84">
        <w:rPr>
          <w:rFonts w:ascii="Times New Roman" w:hAnsi="Times New Roman" w:cs="Times New Roman"/>
          <w:sz w:val="24"/>
          <w:szCs w:val="24"/>
        </w:rPr>
        <w:t xml:space="preserve">Professional </w:t>
      </w:r>
      <w:r w:rsidR="002740CC">
        <w:rPr>
          <w:rFonts w:ascii="Times New Roman" w:hAnsi="Times New Roman" w:cs="Times New Roman"/>
          <w:sz w:val="24"/>
          <w:szCs w:val="24"/>
        </w:rPr>
        <w:t xml:space="preserve">Tree </w:t>
      </w:r>
      <w:r w:rsidR="00BB796E">
        <w:rPr>
          <w:rFonts w:ascii="Times New Roman" w:hAnsi="Times New Roman" w:cs="Times New Roman"/>
          <w:sz w:val="24"/>
          <w:szCs w:val="24"/>
        </w:rPr>
        <w:t xml:space="preserve">Services </w:t>
      </w:r>
      <w:r w:rsidR="000C326B">
        <w:rPr>
          <w:rFonts w:ascii="Times New Roman" w:hAnsi="Times New Roman" w:cs="Times New Roman"/>
          <w:sz w:val="24"/>
          <w:szCs w:val="24"/>
        </w:rPr>
        <w:t>to Supply and Plant 50</w:t>
      </w:r>
      <w:r w:rsidR="001D0EB9">
        <w:rPr>
          <w:rFonts w:ascii="Times New Roman" w:hAnsi="Times New Roman" w:cs="Times New Roman"/>
          <w:sz w:val="24"/>
          <w:szCs w:val="24"/>
        </w:rPr>
        <w:t xml:space="preserve"> Trees throughout the Village.</w:t>
      </w:r>
      <w:r w:rsidRPr="008655D8">
        <w:rPr>
          <w:rFonts w:ascii="Times New Roman" w:hAnsi="Times New Roman" w:cs="Times New Roman"/>
          <w:sz w:val="24"/>
          <w:szCs w:val="24"/>
        </w:rPr>
        <w:t xml:space="preserve"> </w:t>
      </w:r>
    </w:p>
    <w:p w14:paraId="156E36CC" w14:textId="77777777" w:rsidR="00144B84" w:rsidRDefault="00144B84" w:rsidP="00C558C4">
      <w:pPr>
        <w:pStyle w:val="BodyText2"/>
        <w:spacing w:line="240" w:lineRule="exact"/>
        <w:ind w:left="720"/>
        <w:rPr>
          <w:rFonts w:ascii="Times New Roman" w:hAnsi="Times New Roman" w:cs="Times New Roman"/>
          <w:sz w:val="24"/>
          <w:szCs w:val="24"/>
        </w:rPr>
      </w:pPr>
    </w:p>
    <w:p w14:paraId="4038F98A" w14:textId="77777777" w:rsidR="00B6349A" w:rsidRPr="008655D8" w:rsidRDefault="00B6349A" w:rsidP="00C558C4">
      <w:pPr>
        <w:pStyle w:val="BodyText2"/>
        <w:spacing w:line="240" w:lineRule="exact"/>
        <w:ind w:left="720"/>
        <w:rPr>
          <w:rFonts w:ascii="Times New Roman" w:hAnsi="Times New Roman" w:cs="Times New Roman"/>
          <w:sz w:val="24"/>
          <w:szCs w:val="24"/>
        </w:rPr>
      </w:pPr>
    </w:p>
    <w:p w14:paraId="64C9FD45" w14:textId="77777777" w:rsidR="008655D8" w:rsidRPr="008655D8" w:rsidRDefault="008655D8" w:rsidP="00C558C4">
      <w:pPr>
        <w:pStyle w:val="BodyText2"/>
        <w:spacing w:line="240" w:lineRule="exact"/>
        <w:ind w:left="720"/>
        <w:rPr>
          <w:rFonts w:ascii="Times New Roman" w:hAnsi="Times New Roman" w:cs="Times New Roman"/>
          <w:sz w:val="24"/>
          <w:szCs w:val="24"/>
        </w:rPr>
      </w:pPr>
      <w:r w:rsidRPr="008655D8">
        <w:rPr>
          <w:rFonts w:ascii="Times New Roman" w:hAnsi="Times New Roman" w:cs="Times New Roman"/>
          <w:sz w:val="24"/>
          <w:szCs w:val="24"/>
        </w:rPr>
        <w:t>Base Bid:</w:t>
      </w:r>
    </w:p>
    <w:p w14:paraId="34062D9D" w14:textId="77777777" w:rsidR="008655D8" w:rsidRPr="008655D8" w:rsidRDefault="008655D8" w:rsidP="00C558C4">
      <w:pPr>
        <w:spacing w:after="120"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t>Dollars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6C10A8F0" w14:textId="77777777" w:rsidR="008655D8" w:rsidRDefault="008655D8" w:rsidP="00C558C4">
      <w:pPr>
        <w:pStyle w:val="NormalWeb"/>
        <w:shd w:val="clear" w:color="auto" w:fill="FFFFFF"/>
        <w:ind w:left="720"/>
        <w:jc w:val="center"/>
        <w:rPr>
          <w:rFonts w:ascii="Times New Roman" w:eastAsiaTheme="minorHAnsi" w:hAnsi="Times New Roman"/>
          <w:sz w:val="24"/>
          <w:szCs w:val="24"/>
          <w:u w:val="single"/>
        </w:rPr>
      </w:pPr>
    </w:p>
    <w:p w14:paraId="562DF546" w14:textId="77777777" w:rsidR="00C471EA" w:rsidRDefault="00C471EA" w:rsidP="00C558C4">
      <w:pPr>
        <w:pStyle w:val="NormalWeb"/>
        <w:shd w:val="clear" w:color="auto" w:fill="FFFFFF"/>
        <w:ind w:left="720"/>
        <w:jc w:val="center"/>
        <w:rPr>
          <w:rFonts w:ascii="Times New Roman" w:eastAsiaTheme="minorHAnsi" w:hAnsi="Times New Roman"/>
          <w:sz w:val="24"/>
          <w:szCs w:val="24"/>
          <w:u w:val="single"/>
        </w:rPr>
      </w:pPr>
    </w:p>
    <w:p w14:paraId="3C276276" w14:textId="77777777" w:rsidR="00C471EA" w:rsidRPr="008655D8" w:rsidRDefault="00C471EA" w:rsidP="00C471EA">
      <w:pPr>
        <w:pStyle w:val="NormalWeb"/>
        <w:shd w:val="clear" w:color="auto" w:fill="FFFFFF"/>
        <w:spacing w:before="0" w:beforeAutospacing="0" w:after="0" w:afterAutospacing="0"/>
        <w:jc w:val="center"/>
        <w:rPr>
          <w:rFonts w:ascii="Times New Roman" w:hAnsi="Times New Roman"/>
          <w:b/>
          <w:sz w:val="24"/>
          <w:szCs w:val="24"/>
          <w:u w:val="single"/>
        </w:rPr>
      </w:pPr>
      <w:r w:rsidRPr="008655D8">
        <w:rPr>
          <w:rFonts w:ascii="Times New Roman" w:hAnsi="Times New Roman"/>
          <w:b/>
          <w:sz w:val="24"/>
          <w:szCs w:val="24"/>
          <w:u w:val="single"/>
        </w:rPr>
        <w:lastRenderedPageBreak/>
        <w:t>SCHEDULE C</w:t>
      </w:r>
    </w:p>
    <w:p w14:paraId="4DF90F26" w14:textId="77777777" w:rsidR="00C471EA" w:rsidRPr="008655D8" w:rsidRDefault="00C471EA" w:rsidP="00C471EA">
      <w:pPr>
        <w:pStyle w:val="NormalWeb"/>
        <w:shd w:val="clear" w:color="auto" w:fill="FFFFFF"/>
        <w:spacing w:before="0" w:beforeAutospacing="0" w:after="0" w:afterAutospacing="0"/>
        <w:jc w:val="center"/>
        <w:rPr>
          <w:rFonts w:ascii="Times New Roman" w:hAnsi="Times New Roman"/>
          <w:b/>
          <w:sz w:val="24"/>
          <w:szCs w:val="24"/>
          <w:u w:val="single"/>
        </w:rPr>
      </w:pPr>
    </w:p>
    <w:p w14:paraId="66C70D2E" w14:textId="77777777" w:rsidR="00C471EA" w:rsidRPr="008655D8" w:rsidRDefault="00C471EA" w:rsidP="00C471EA">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COST PROPOSAL</w:t>
      </w:r>
    </w:p>
    <w:p w14:paraId="7D517885" w14:textId="77777777" w:rsidR="00C471EA" w:rsidRPr="008655D8" w:rsidRDefault="00542CBB" w:rsidP="00542CBB">
      <w:pPr>
        <w:pStyle w:val="NormalWeb"/>
        <w:shd w:val="clear" w:color="auto" w:fill="FFFFFF"/>
        <w:spacing w:before="0" w:beforeAutospacing="0" w:after="0" w:afterAutospacing="0"/>
        <w:jc w:val="center"/>
        <w:rPr>
          <w:rFonts w:ascii="Times New Roman" w:hAnsi="Times New Roman"/>
          <w:sz w:val="24"/>
          <w:szCs w:val="24"/>
        </w:rPr>
      </w:pPr>
      <w:r>
        <w:rPr>
          <w:rFonts w:ascii="Times New Roman" w:hAnsi="Times New Roman"/>
          <w:b/>
          <w:sz w:val="24"/>
          <w:szCs w:val="24"/>
        </w:rPr>
        <w:t>Page 2 of 2</w:t>
      </w:r>
    </w:p>
    <w:p w14:paraId="39898C37" w14:textId="77777777" w:rsidR="00655720" w:rsidRDefault="00655720" w:rsidP="00C471EA">
      <w:pPr>
        <w:spacing w:after="120" w:line="240" w:lineRule="exact"/>
        <w:ind w:left="720"/>
        <w:jc w:val="both"/>
        <w:rPr>
          <w:rFonts w:ascii="Times New Roman" w:hAnsi="Times New Roman" w:cs="Times New Roman"/>
          <w:sz w:val="24"/>
          <w:szCs w:val="24"/>
        </w:rPr>
      </w:pPr>
    </w:p>
    <w:p w14:paraId="6CD4E43B" w14:textId="77777777" w:rsidR="00EA18D2" w:rsidRPr="008655D8" w:rsidRDefault="00EA18D2" w:rsidP="00EA18D2">
      <w:pPr>
        <w:pStyle w:val="NormalWeb"/>
        <w:shd w:val="clear" w:color="auto" w:fill="FFFFFF"/>
        <w:spacing w:before="0" w:beforeAutospacing="0" w:after="0" w:afterAutospacing="0"/>
        <w:ind w:left="720"/>
        <w:jc w:val="center"/>
        <w:rPr>
          <w:rFonts w:ascii="Times New Roman" w:hAnsi="Times New Roman"/>
          <w:b/>
          <w:sz w:val="24"/>
          <w:szCs w:val="24"/>
        </w:rPr>
      </w:pPr>
    </w:p>
    <w:p w14:paraId="3E44ABDC" w14:textId="77777777" w:rsidR="008655D8" w:rsidRPr="008655D8" w:rsidRDefault="008655D8" w:rsidP="00C558C4">
      <w:pPr>
        <w:pStyle w:val="BodyText2"/>
        <w:ind w:left="720"/>
        <w:rPr>
          <w:rFonts w:ascii="Times New Roman" w:hAnsi="Times New Roman" w:cs="Times New Roman"/>
          <w:b/>
          <w:sz w:val="24"/>
          <w:szCs w:val="24"/>
          <w:u w:val="double"/>
        </w:rPr>
      </w:pPr>
      <w:r w:rsidRPr="008655D8">
        <w:rPr>
          <w:rFonts w:ascii="Times New Roman" w:hAnsi="Times New Roman" w:cs="Times New Roman"/>
          <w:b/>
          <w:sz w:val="24"/>
          <w:szCs w:val="24"/>
          <w:u w:val="double"/>
        </w:rPr>
        <w:t>Cost Proposal Signature Page</w:t>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p>
    <w:p w14:paraId="6B81FDA5" w14:textId="77777777" w:rsidR="008655D8" w:rsidRDefault="008655D8" w:rsidP="00C558C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r w:rsidRPr="008655D8">
        <w:rPr>
          <w:rFonts w:ascii="Times New Roman" w:hAnsi="Times New Roman" w:cs="Times New Roman"/>
          <w:sz w:val="24"/>
          <w:szCs w:val="24"/>
        </w:rPr>
        <w:t>The undersigned further agrees that in the case of failure on his part to execute the said contr</w:t>
      </w:r>
      <w:r w:rsidR="00B2201B">
        <w:rPr>
          <w:rFonts w:ascii="Times New Roman" w:hAnsi="Times New Roman" w:cs="Times New Roman"/>
          <w:sz w:val="24"/>
          <w:szCs w:val="24"/>
        </w:rPr>
        <w:t>act and the bonds within ten (10</w:t>
      </w:r>
      <w:r w:rsidRPr="008655D8">
        <w:rPr>
          <w:rFonts w:ascii="Times New Roman" w:hAnsi="Times New Roman" w:cs="Times New Roman"/>
          <w:sz w:val="24"/>
          <w:szCs w:val="24"/>
        </w:rPr>
        <w:t xml:space="preserve">) consecutive calendar days after being given written notice of the award of contract, the </w:t>
      </w:r>
      <w:r w:rsidR="00B94643">
        <w:rPr>
          <w:rFonts w:ascii="Times New Roman" w:hAnsi="Times New Roman" w:cs="Times New Roman"/>
          <w:sz w:val="24"/>
          <w:szCs w:val="24"/>
        </w:rPr>
        <w:t>bidder shall be deemed to have abandoned the Contract.</w:t>
      </w:r>
    </w:p>
    <w:p w14:paraId="74ECA444" w14:textId="77777777" w:rsidR="00B94643" w:rsidRPr="008655D8" w:rsidRDefault="00B94643" w:rsidP="00C558C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p>
    <w:p w14:paraId="3566B253" w14:textId="77777777" w:rsidR="008655D8" w:rsidRPr="008655D8" w:rsidRDefault="008655D8" w:rsidP="00C558C4">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3FD3EA1A" w14:textId="2F3078E7" w:rsidR="008655D8" w:rsidRPr="008655D8" w:rsidRDefault="008655D8" w:rsidP="00C558C4">
      <w:pPr>
        <w:pStyle w:val="NoSpacing"/>
        <w:ind w:left="720"/>
        <w:rPr>
          <w:rFonts w:ascii="Times New Roman" w:hAnsi="Times New Roman" w:cs="Times New Roman"/>
          <w:szCs w:val="24"/>
        </w:rPr>
      </w:pPr>
      <w:r w:rsidRPr="008655D8">
        <w:rPr>
          <w:rFonts w:ascii="Times New Roman" w:hAnsi="Times New Roman" w:cs="Times New Roman"/>
          <w:szCs w:val="24"/>
        </w:rPr>
        <w:t xml:space="preserve">Respectfully submitted this day by: _______________________________ </w:t>
      </w:r>
      <w:r w:rsidR="00014C34" w:rsidRPr="008655D8">
        <w:rPr>
          <w:rFonts w:ascii="Times New Roman" w:hAnsi="Times New Roman" w:cs="Times New Roman"/>
          <w:szCs w:val="24"/>
        </w:rPr>
        <w:t>Date: _</w:t>
      </w:r>
      <w:r w:rsidRPr="008655D8">
        <w:rPr>
          <w:rFonts w:ascii="Times New Roman" w:hAnsi="Times New Roman" w:cs="Times New Roman"/>
          <w:szCs w:val="24"/>
        </w:rPr>
        <w:t>___________</w:t>
      </w:r>
    </w:p>
    <w:p w14:paraId="3FC8BA04" w14:textId="77777777" w:rsidR="008655D8" w:rsidRPr="008655D8" w:rsidRDefault="008655D8" w:rsidP="00C558C4">
      <w:pPr>
        <w:pStyle w:val="NoSpacing"/>
        <w:ind w:left="720"/>
        <w:rPr>
          <w:rFonts w:ascii="Times New Roman" w:hAnsi="Times New Roman" w:cs="Times New Roman"/>
          <w:szCs w:val="24"/>
          <w:u w:val="single"/>
        </w:rPr>
      </w:pPr>
    </w:p>
    <w:p w14:paraId="12950BBD" w14:textId="77777777" w:rsidR="008655D8" w:rsidRPr="008655D8" w:rsidRDefault="008655D8" w:rsidP="00C558C4">
      <w:pPr>
        <w:pStyle w:val="NoSpacing"/>
        <w:ind w:left="720"/>
        <w:rPr>
          <w:rFonts w:ascii="Times New Roman" w:hAnsi="Times New Roman" w:cs="Times New Roman"/>
          <w:szCs w:val="24"/>
        </w:rPr>
      </w:pPr>
      <w:r w:rsidRPr="008655D8">
        <w:rPr>
          <w:rFonts w:ascii="Times New Roman" w:hAnsi="Times New Roman" w:cs="Times New Roman"/>
          <w:szCs w:val="24"/>
        </w:rPr>
        <w:t xml:space="preserve">                                                                     </w:t>
      </w:r>
      <w:r w:rsidRPr="008655D8">
        <w:rPr>
          <w:rFonts w:ascii="Times New Roman" w:hAnsi="Times New Roman" w:cs="Times New Roman"/>
          <w:szCs w:val="24"/>
        </w:rPr>
        <w:tab/>
        <w:t>(Name of firm or corporation making bid)</w:t>
      </w:r>
    </w:p>
    <w:p w14:paraId="7AF014CB" w14:textId="77777777" w:rsidR="008655D8" w:rsidRPr="008655D8" w:rsidRDefault="008655D8" w:rsidP="00C558C4">
      <w:pPr>
        <w:tabs>
          <w:tab w:val="left" w:pos="9990"/>
        </w:tabs>
        <w:spacing w:line="240" w:lineRule="exact"/>
        <w:ind w:left="720"/>
        <w:jc w:val="both"/>
        <w:rPr>
          <w:rFonts w:ascii="Times New Roman" w:hAnsi="Times New Roman" w:cs="Times New Roman"/>
          <w:sz w:val="24"/>
          <w:szCs w:val="24"/>
        </w:rPr>
      </w:pPr>
    </w:p>
    <w:p w14:paraId="675AA65B" w14:textId="77777777" w:rsidR="008655D8" w:rsidRPr="008655D8" w:rsidRDefault="008655D8" w:rsidP="00C558C4">
      <w:pPr>
        <w:spacing w:line="240" w:lineRule="exact"/>
        <w:ind w:left="720"/>
        <w:jc w:val="both"/>
        <w:rPr>
          <w:rFonts w:ascii="Times New Roman" w:hAnsi="Times New Roman" w:cs="Times New Roman"/>
          <w:sz w:val="24"/>
          <w:szCs w:val="24"/>
        </w:rPr>
      </w:pPr>
    </w:p>
    <w:p w14:paraId="1BACDF95" w14:textId="77777777" w:rsidR="008655D8" w:rsidRPr="008655D8" w:rsidRDefault="008655D8" w:rsidP="00C558C4">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WITNESS:</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By:</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520A0788"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Signature</w:t>
      </w:r>
    </w:p>
    <w:p w14:paraId="65CFD348" w14:textId="77777777" w:rsidR="008655D8" w:rsidRPr="008655D8" w:rsidRDefault="008655D8" w:rsidP="00C558C4">
      <w:pPr>
        <w:spacing w:line="240" w:lineRule="exact"/>
        <w:ind w:left="720"/>
        <w:jc w:val="both"/>
        <w:rPr>
          <w:rFonts w:ascii="Times New Roman" w:hAnsi="Times New Roman" w:cs="Times New Roman"/>
          <w:sz w:val="24"/>
          <w:szCs w:val="24"/>
        </w:rPr>
      </w:pPr>
    </w:p>
    <w:p w14:paraId="70E95A0E" w14:textId="77777777" w:rsidR="008655D8" w:rsidRPr="008655D8" w:rsidRDefault="008655D8" w:rsidP="00C558C4">
      <w:pPr>
        <w:pStyle w:val="BodyText2"/>
        <w:spacing w:after="0" w:line="240" w:lineRule="exact"/>
        <w:ind w:left="720"/>
        <w:rPr>
          <w:rFonts w:ascii="Times New Roman" w:hAnsi="Times New Roman" w:cs="Times New Roman"/>
          <w:sz w:val="24"/>
          <w:szCs w:val="24"/>
          <w:u w:val="single"/>
        </w:rPr>
      </w:pPr>
      <w:r w:rsidRPr="008655D8">
        <w:rPr>
          <w:rFonts w:ascii="Times New Roman" w:hAnsi="Times New Roman" w:cs="Times New Roman"/>
          <w:sz w:val="24"/>
          <w:szCs w:val="24"/>
          <w:u w:val="single"/>
        </w:rPr>
        <w:t>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Name:</w:t>
      </w:r>
      <w:r w:rsidRPr="008655D8">
        <w:rPr>
          <w:rFonts w:ascii="Times New Roman" w:hAnsi="Times New Roman" w:cs="Times New Roman"/>
          <w:sz w:val="24"/>
          <w:szCs w:val="24"/>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4330B050" w14:textId="77777777" w:rsidR="008655D8" w:rsidRPr="008655D8" w:rsidRDefault="008655D8" w:rsidP="00C558C4">
      <w:pPr>
        <w:pStyle w:val="BodyText2"/>
        <w:spacing w:after="0" w:line="240" w:lineRule="exact"/>
        <w:ind w:left="720"/>
        <w:rPr>
          <w:rFonts w:ascii="Times New Roman" w:hAnsi="Times New Roman" w:cs="Times New Roman"/>
          <w:sz w:val="24"/>
          <w:szCs w:val="24"/>
        </w:rPr>
      </w:pPr>
      <w:r w:rsidRPr="008655D8">
        <w:rPr>
          <w:rFonts w:ascii="Times New Roman" w:hAnsi="Times New Roman" w:cs="Times New Roman"/>
          <w:sz w:val="24"/>
          <w:szCs w:val="24"/>
        </w:rPr>
        <w:t>(Proprietorship or Partnership)</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Print or type</w:t>
      </w:r>
    </w:p>
    <w:p w14:paraId="3DE8D630" w14:textId="77777777" w:rsidR="008655D8" w:rsidRPr="008655D8" w:rsidRDefault="008655D8" w:rsidP="00C558C4">
      <w:pPr>
        <w:pStyle w:val="BodyText2"/>
        <w:spacing w:after="0" w:line="240" w:lineRule="exact"/>
        <w:ind w:left="720"/>
        <w:rPr>
          <w:rFonts w:ascii="Times New Roman" w:hAnsi="Times New Roman" w:cs="Times New Roman"/>
          <w:sz w:val="24"/>
          <w:szCs w:val="24"/>
        </w:rPr>
      </w:pPr>
    </w:p>
    <w:p w14:paraId="286DC336" w14:textId="77777777" w:rsidR="008655D8" w:rsidRPr="008655D8" w:rsidRDefault="008655D8" w:rsidP="00C558C4">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Title</w:t>
      </w:r>
      <w:r w:rsidRPr="008655D8">
        <w:rPr>
          <w:rFonts w:ascii="Times New Roman" w:hAnsi="Times New Roman" w:cs="Times New Roman"/>
          <w:sz w:val="24"/>
          <w:szCs w:val="24"/>
          <w:u w:val="single"/>
        </w:rPr>
        <w:t>______________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15E6A4F1"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(Owner/Partner/Pres./V.Pres)</w:t>
      </w:r>
    </w:p>
    <w:p w14:paraId="4C527F7A" w14:textId="77777777" w:rsidR="008655D8" w:rsidRPr="008655D8" w:rsidRDefault="008655D8" w:rsidP="00C558C4">
      <w:pPr>
        <w:spacing w:line="240" w:lineRule="exact"/>
        <w:ind w:left="720"/>
        <w:jc w:val="both"/>
        <w:rPr>
          <w:rFonts w:ascii="Times New Roman" w:hAnsi="Times New Roman" w:cs="Times New Roman"/>
          <w:sz w:val="24"/>
          <w:szCs w:val="24"/>
        </w:rPr>
      </w:pPr>
    </w:p>
    <w:p w14:paraId="13F14191"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Address</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296D0DC7" w14:textId="77777777" w:rsidR="008655D8" w:rsidRPr="008655D8" w:rsidRDefault="008655D8" w:rsidP="00C558C4">
      <w:pPr>
        <w:spacing w:line="240" w:lineRule="exact"/>
        <w:ind w:left="720"/>
        <w:jc w:val="both"/>
        <w:rPr>
          <w:rFonts w:ascii="Times New Roman" w:hAnsi="Times New Roman" w:cs="Times New Roman"/>
          <w:sz w:val="24"/>
          <w:szCs w:val="24"/>
        </w:rPr>
      </w:pPr>
    </w:p>
    <w:p w14:paraId="57B64450" w14:textId="77777777" w:rsidR="008655D8" w:rsidRPr="008655D8" w:rsidRDefault="008655D8" w:rsidP="00C558C4">
      <w:pPr>
        <w:ind w:left="720"/>
        <w:jc w:val="both"/>
        <w:rPr>
          <w:rFonts w:ascii="Times New Roman" w:hAnsi="Times New Roman" w:cs="Times New Roman"/>
          <w:sz w:val="24"/>
          <w:szCs w:val="24"/>
        </w:rPr>
      </w:pPr>
    </w:p>
    <w:p w14:paraId="066793AC"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ATTEST:</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4E98E275" w14:textId="77777777" w:rsidR="008655D8" w:rsidRPr="008655D8" w:rsidRDefault="008655D8" w:rsidP="00C558C4">
      <w:pPr>
        <w:ind w:left="720"/>
        <w:jc w:val="both"/>
        <w:rPr>
          <w:rFonts w:ascii="Times New Roman" w:hAnsi="Times New Roman" w:cs="Times New Roman"/>
          <w:sz w:val="24"/>
          <w:szCs w:val="24"/>
        </w:rPr>
      </w:pPr>
    </w:p>
    <w:p w14:paraId="5A348C74"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By</w:t>
      </w:r>
      <w:r w:rsidRPr="008655D8">
        <w:rPr>
          <w:rFonts w:ascii="Times New Roman" w:hAnsi="Times New Roman" w:cs="Times New Roman"/>
          <w:sz w:val="24"/>
          <w:szCs w:val="24"/>
          <w:u w:val="single"/>
        </w:rPr>
        <w:t>:</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License No.</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2CFD11D6" w14:textId="77777777" w:rsidR="008655D8" w:rsidRPr="008655D8" w:rsidRDefault="008655D8" w:rsidP="00C558C4">
      <w:pPr>
        <w:spacing w:line="240" w:lineRule="exact"/>
        <w:ind w:left="720"/>
        <w:jc w:val="both"/>
        <w:rPr>
          <w:rFonts w:ascii="Times New Roman" w:hAnsi="Times New Roman" w:cs="Times New Roman"/>
          <w:sz w:val="24"/>
          <w:szCs w:val="24"/>
        </w:rPr>
      </w:pPr>
    </w:p>
    <w:p w14:paraId="03A21477"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Title:</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 xml:space="preserve">Federal I.D. No.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7BF7C4E9"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(Corp. Sec. or Asst. Sec. only) </w:t>
      </w:r>
    </w:p>
    <w:p w14:paraId="6B4A1AE0" w14:textId="77777777" w:rsidR="008655D8" w:rsidRPr="008655D8" w:rsidRDefault="008655D8" w:rsidP="00C558C4">
      <w:pPr>
        <w:ind w:left="720"/>
        <w:rPr>
          <w:rFonts w:ascii="Times New Roman" w:hAnsi="Times New Roman" w:cs="Times New Roman"/>
          <w:sz w:val="24"/>
          <w:szCs w:val="24"/>
        </w:rPr>
      </w:pPr>
    </w:p>
    <w:p w14:paraId="14F5E383" w14:textId="77777777" w:rsidR="008655D8" w:rsidRDefault="008655D8" w:rsidP="00C558C4">
      <w:pPr>
        <w:ind w:left="720"/>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 xml:space="preserve">Email Address: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3825CDDD" w14:textId="77777777" w:rsidR="00EA18D2" w:rsidRDefault="00EA18D2" w:rsidP="00C558C4">
      <w:pPr>
        <w:ind w:left="720"/>
        <w:rPr>
          <w:rFonts w:ascii="Times New Roman" w:hAnsi="Times New Roman" w:cs="Times New Roman"/>
          <w:sz w:val="24"/>
          <w:szCs w:val="24"/>
          <w:u w:val="single"/>
        </w:rPr>
      </w:pPr>
    </w:p>
    <w:p w14:paraId="1D5776BF" w14:textId="77777777" w:rsid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(CORPORATE SEAL)</w:t>
      </w:r>
    </w:p>
    <w:p w14:paraId="2F8B6668" w14:textId="77777777" w:rsidR="004525DB" w:rsidRDefault="004525DB" w:rsidP="004C0E4E">
      <w:pPr>
        <w:pStyle w:val="BodyText"/>
        <w:ind w:left="0" w:right="1640"/>
        <w:rPr>
          <w:rFonts w:cs="Times New Roman"/>
          <w:sz w:val="22"/>
          <w:szCs w:val="22"/>
        </w:rPr>
      </w:pPr>
    </w:p>
    <w:p w14:paraId="11E46B57" w14:textId="77777777" w:rsidR="004525DB" w:rsidRDefault="004525DB" w:rsidP="00E16A2B">
      <w:pPr>
        <w:pStyle w:val="BodyText"/>
        <w:ind w:left="720" w:right="1640"/>
        <w:rPr>
          <w:rFonts w:cs="Times New Roman"/>
          <w:sz w:val="22"/>
          <w:szCs w:val="22"/>
        </w:rPr>
      </w:pPr>
    </w:p>
    <w:sectPr w:rsidR="004525DB" w:rsidSect="00CB713F">
      <w:headerReference w:type="default" r:id="rId13"/>
      <w:footerReference w:type="default" r:id="rId14"/>
      <w:pgSz w:w="11895" w:h="15500"/>
      <w:pgMar w:top="2592" w:right="720" w:bottom="1440" w:left="720" w:header="907"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B853" w14:textId="77777777" w:rsidR="00EF6A4D" w:rsidRDefault="00EF6A4D" w:rsidP="00CA0C64">
      <w:r>
        <w:separator/>
      </w:r>
    </w:p>
  </w:endnote>
  <w:endnote w:type="continuationSeparator" w:id="0">
    <w:p w14:paraId="0485E977" w14:textId="77777777" w:rsidR="00EF6A4D" w:rsidRDefault="00EF6A4D" w:rsidP="00C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4B76" w14:textId="77777777" w:rsidR="00EF6A4D" w:rsidRDefault="00EF6A4D">
    <w:pPr>
      <w:spacing w:line="14" w:lineRule="auto"/>
      <w:rPr>
        <w:sz w:val="6"/>
        <w:szCs w:val="6"/>
      </w:rPr>
    </w:pPr>
    <w:r>
      <w:rPr>
        <w:noProof/>
      </w:rPr>
      <mc:AlternateContent>
        <mc:Choice Requires="wpg">
          <w:drawing>
            <wp:anchor distT="0" distB="0" distL="114300" distR="114300" simplePos="0" relativeHeight="251652608" behindDoc="1" locked="0" layoutInCell="1" allowOverlap="1" wp14:anchorId="688C9C4D" wp14:editId="75552071">
              <wp:simplePos x="0" y="0"/>
              <wp:positionH relativeFrom="page">
                <wp:posOffset>15240</wp:posOffset>
              </wp:positionH>
              <wp:positionV relativeFrom="page">
                <wp:posOffset>9802495</wp:posOffset>
              </wp:positionV>
              <wp:extent cx="7538085" cy="1270"/>
              <wp:effectExtent l="5715" t="10795" r="9525" b="698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270"/>
                        <a:chOff x="24" y="15437"/>
                        <a:chExt cx="11871" cy="2"/>
                      </a:xfrm>
                    </wpg:grpSpPr>
                    <wps:wsp>
                      <wps:cNvPr id="9" name="Freeform 15"/>
                      <wps:cNvSpPr>
                        <a:spLocks/>
                      </wps:cNvSpPr>
                      <wps:spPr bwMode="auto">
                        <a:xfrm>
                          <a:off x="24" y="15437"/>
                          <a:ext cx="11871" cy="2"/>
                        </a:xfrm>
                        <a:custGeom>
                          <a:avLst/>
                          <a:gdLst>
                            <a:gd name="T0" fmla="+- 0 24 24"/>
                            <a:gd name="T1" fmla="*/ T0 w 11871"/>
                            <a:gd name="T2" fmla="+- 0 11894 24"/>
                            <a:gd name="T3" fmla="*/ T2 w 11871"/>
                          </a:gdLst>
                          <a:ahLst/>
                          <a:cxnLst>
                            <a:cxn ang="0">
                              <a:pos x="T1" y="0"/>
                            </a:cxn>
                            <a:cxn ang="0">
                              <a:pos x="T3" y="0"/>
                            </a:cxn>
                          </a:cxnLst>
                          <a:rect l="0" t="0" r="r" b="b"/>
                          <a:pathLst>
                            <a:path w="11871">
                              <a:moveTo>
                                <a:pt x="0" y="0"/>
                              </a:moveTo>
                              <a:lnTo>
                                <a:pt x="11870" y="0"/>
                              </a:lnTo>
                            </a:path>
                          </a:pathLst>
                        </a:custGeom>
                        <a:noFill/>
                        <a:ln w="6081">
                          <a:solidFill>
                            <a:srgbClr val="7074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E9287" id="Group 14" o:spid="_x0000_s1026" style="position:absolute;margin-left:1.2pt;margin-top:771.85pt;width:593.55pt;height:.1pt;z-index:-251663872;mso-position-horizontal-relative:page;mso-position-vertical-relative:page" coordorigin="24,15437" coordsize="1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">
              <v:shape id="Freeform 15" o:spid="_x0000_s1027" style="position:absolute;left:24;top:15437;width:11871;height:2;visibility:visible;mso-wrap-style:square;v-text-anchor:top" coordsize="1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" path="m,l11870,e" filled="f" strokecolor="#707477" strokeweight=".16892mm">
                <v:path arrowok="t" o:connecttype="custom" o:connectlocs="0,0;1187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5EF" w14:textId="77777777" w:rsidR="00EF6A4D" w:rsidRPr="00DF0629" w:rsidRDefault="00EF6A4D" w:rsidP="00DF0629">
    <w:pPr>
      <w:pStyle w:val="Footer"/>
      <w:rPr>
        <w:rFonts w:ascii="Times New Roman" w:hAnsi="Times New Roman" w:cs="Times New Roman"/>
        <w:sz w:val="20"/>
        <w:szCs w:val="20"/>
      </w:rPr>
    </w:pPr>
    <w:r>
      <w:rPr>
        <w:rFonts w:ascii="Times New Roman" w:hAnsi="Times New Roman" w:cs="Times New Roman"/>
        <w:sz w:val="20"/>
        <w:szCs w:val="20"/>
      </w:rPr>
      <w:t xml:space="preserve">              Supply and Plant 50 Trees</w:t>
    </w:r>
    <w:r w:rsidRPr="00DF0629">
      <w:rPr>
        <w:rFonts w:ascii="Times New Roman" w:hAnsi="Times New Roman" w:cs="Times New Roman"/>
        <w:sz w:val="20"/>
        <w:szCs w:val="20"/>
      </w:rPr>
      <w:t xml:space="preserve"> – Inc. Village of Island 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ADFE" w14:textId="77777777" w:rsidR="00EF6A4D" w:rsidRDefault="00EF6A4D" w:rsidP="00CA0C64">
      <w:r>
        <w:separator/>
      </w:r>
    </w:p>
  </w:footnote>
  <w:footnote w:type="continuationSeparator" w:id="0">
    <w:p w14:paraId="0B18763D" w14:textId="77777777" w:rsidR="00EF6A4D" w:rsidRDefault="00EF6A4D" w:rsidP="00C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0683" w14:textId="77777777" w:rsidR="00EF6A4D" w:rsidRDefault="00EF6A4D">
    <w:pPr>
      <w:spacing w:line="200" w:lineRule="exact"/>
      <w:rPr>
        <w:sz w:val="20"/>
        <w:szCs w:val="20"/>
      </w:rPr>
    </w:pPr>
    <w:r>
      <w:rPr>
        <w:noProof/>
      </w:rPr>
      <mc:AlternateContent>
        <mc:Choice Requires="wps">
          <w:drawing>
            <wp:anchor distT="0" distB="0" distL="114300" distR="114300" simplePos="0" relativeHeight="251668992" behindDoc="1" locked="0" layoutInCell="1" allowOverlap="1" wp14:anchorId="5DCA9386" wp14:editId="3F8A5AEA">
              <wp:simplePos x="0" y="0"/>
              <wp:positionH relativeFrom="page">
                <wp:posOffset>1852654</wp:posOffset>
              </wp:positionH>
              <wp:positionV relativeFrom="page">
                <wp:posOffset>993913</wp:posOffset>
              </wp:positionV>
              <wp:extent cx="3890645" cy="595437"/>
              <wp:effectExtent l="0" t="0" r="14605" b="1460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595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9E67"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Supply and Plant 50 Trees throughout the Village</w:t>
                          </w:r>
                        </w:p>
                        <w:p w14:paraId="4DC07D81"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and all other Appurtenances and Incidentals necessary </w:t>
                          </w:r>
                        </w:p>
                        <w:p w14:paraId="6C9B9E85"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for the Satisfactory Completion of Work</w:t>
                          </w:r>
                        </w:p>
                        <w:p w14:paraId="291D3A4C" w14:textId="77777777" w:rsidR="00EF6A4D" w:rsidRPr="008C6932" w:rsidRDefault="00EF6A4D" w:rsidP="006E23CD">
                          <w:pPr>
                            <w:pStyle w:val="NoSpacing"/>
                            <w:jc w:val="center"/>
                            <w:rPr>
                              <w:rFonts w:ascii="Times New Roman" w:hAnsi="Times New Roman" w:cs="Times New Roman"/>
                              <w:sz w:val="20"/>
                              <w:szCs w:val="20"/>
                            </w:rPr>
                          </w:pPr>
                        </w:p>
                        <w:p w14:paraId="61523153" w14:textId="77777777" w:rsidR="00EF6A4D" w:rsidRPr="008C6932" w:rsidRDefault="00EF6A4D" w:rsidP="006E23C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9386" id="_x0000_t202" coordsize="21600,21600" o:spt="202" path="m,l,21600r21600,l21600,xe">
              <v:stroke joinstyle="miter"/>
              <v:path gradientshapeok="t" o:connecttype="rect"/>
            </v:shapetype>
            <v:shape id="Text Box 28" o:spid="_x0000_s1026" type="#_x0000_t202" style="position:absolute;margin-left:145.9pt;margin-top:78.25pt;width:306.35pt;height:46.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" filled="f" stroked="f">
              <v:textbox inset="0,0,0,0">
                <w:txbxContent>
                  <w:p w14:paraId="09639E67"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Supply and Plant 50 Trees throughout the Village</w:t>
                    </w:r>
                  </w:p>
                  <w:p w14:paraId="4DC07D81"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and all other Appurtenances and Incidentals necessary </w:t>
                    </w:r>
                  </w:p>
                  <w:p w14:paraId="6C9B9E85" w14:textId="77777777" w:rsidR="00EF6A4D" w:rsidRDefault="00EF6A4D" w:rsidP="00130781">
                    <w:pPr>
                      <w:pStyle w:val="NoSpacing"/>
                      <w:jc w:val="center"/>
                      <w:rPr>
                        <w:rFonts w:ascii="Times New Roman" w:hAnsi="Times New Roman" w:cs="Times New Roman"/>
                        <w:sz w:val="20"/>
                        <w:szCs w:val="20"/>
                      </w:rPr>
                    </w:pPr>
                    <w:r>
                      <w:rPr>
                        <w:rFonts w:ascii="Times New Roman" w:hAnsi="Times New Roman" w:cs="Times New Roman"/>
                        <w:sz w:val="20"/>
                        <w:szCs w:val="20"/>
                      </w:rPr>
                      <w:t>for the Satisfactory Completion of Work</w:t>
                    </w:r>
                  </w:p>
                  <w:p w14:paraId="291D3A4C" w14:textId="77777777" w:rsidR="00EF6A4D" w:rsidRPr="008C6932" w:rsidRDefault="00EF6A4D" w:rsidP="006E23CD">
                    <w:pPr>
                      <w:pStyle w:val="NoSpacing"/>
                      <w:jc w:val="center"/>
                      <w:rPr>
                        <w:rFonts w:ascii="Times New Roman" w:hAnsi="Times New Roman" w:cs="Times New Roman"/>
                        <w:sz w:val="20"/>
                        <w:szCs w:val="20"/>
                      </w:rPr>
                    </w:pPr>
                  </w:p>
                  <w:p w14:paraId="61523153" w14:textId="77777777" w:rsidR="00EF6A4D" w:rsidRPr="008C6932" w:rsidRDefault="00EF6A4D" w:rsidP="006E23CD">
                    <w:pPr>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39CE97AD" wp14:editId="459DAB6D">
              <wp:simplePos x="0" y="0"/>
              <wp:positionH relativeFrom="page">
                <wp:posOffset>2639695</wp:posOffset>
              </wp:positionH>
              <wp:positionV relativeFrom="page">
                <wp:posOffset>262255</wp:posOffset>
              </wp:positionV>
              <wp:extent cx="2009140" cy="453390"/>
              <wp:effectExtent l="127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8D1E" w14:textId="77777777" w:rsidR="00EF6A4D" w:rsidRPr="001C7F65" w:rsidRDefault="00EF6A4D">
                          <w:pPr>
                            <w:pStyle w:val="BodyText"/>
                            <w:spacing w:line="204" w:lineRule="exact"/>
                            <w:ind w:left="0" w:right="6"/>
                            <w:jc w:val="center"/>
                            <w:rPr>
                              <w:rFonts w:cs="Arial"/>
                              <w:b/>
                            </w:rPr>
                          </w:pPr>
                          <w:r w:rsidRPr="001C7F65">
                            <w:rPr>
                              <w:rFonts w:cs="Arial"/>
                              <w:b/>
                              <w:color w:val="18181F"/>
                              <w:w w:val="95"/>
                            </w:rPr>
                            <w:t>Incorporated Village of Island Park</w:t>
                          </w:r>
                        </w:p>
                        <w:p w14:paraId="3CCDAF56" w14:textId="77777777" w:rsidR="00EF6A4D" w:rsidRPr="001C7F65" w:rsidRDefault="00EF6A4D">
                          <w:pPr>
                            <w:pStyle w:val="BodyText"/>
                            <w:spacing w:before="13"/>
                            <w:ind w:left="0"/>
                            <w:jc w:val="center"/>
                            <w:rPr>
                              <w:b/>
                            </w:rPr>
                          </w:pPr>
                          <w:r>
                            <w:rPr>
                              <w:b/>
                              <w:color w:val="18181F"/>
                              <w:w w:val="90"/>
                            </w:rPr>
                            <w:t xml:space="preserve">County </w:t>
                          </w:r>
                          <w:r w:rsidRPr="001C7F65">
                            <w:rPr>
                              <w:b/>
                              <w:color w:val="18181F"/>
                              <w:w w:val="90"/>
                            </w:rPr>
                            <w:t>of Nassau, New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97AD" id="Text Box 26" o:spid="_x0000_s1027" type="#_x0000_t202" style="position:absolute;margin-left:207.85pt;margin-top:20.65pt;width:158.2pt;height:35.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" filled="f" stroked="f">
              <v:textbox inset="0,0,0,0">
                <w:txbxContent>
                  <w:p w14:paraId="5F578D1E" w14:textId="77777777" w:rsidR="00EF6A4D" w:rsidRPr="001C7F65" w:rsidRDefault="00EF6A4D">
                    <w:pPr>
                      <w:pStyle w:val="BodyText"/>
                      <w:spacing w:line="204" w:lineRule="exact"/>
                      <w:ind w:left="0" w:right="6"/>
                      <w:jc w:val="center"/>
                      <w:rPr>
                        <w:rFonts w:cs="Arial"/>
                        <w:b/>
                      </w:rPr>
                    </w:pPr>
                    <w:r w:rsidRPr="001C7F65">
                      <w:rPr>
                        <w:rFonts w:cs="Arial"/>
                        <w:b/>
                        <w:color w:val="18181F"/>
                        <w:w w:val="95"/>
                      </w:rPr>
                      <w:t>Incorporated Village of Island Park</w:t>
                    </w:r>
                  </w:p>
                  <w:p w14:paraId="3CCDAF56" w14:textId="77777777" w:rsidR="00EF6A4D" w:rsidRPr="001C7F65" w:rsidRDefault="00EF6A4D">
                    <w:pPr>
                      <w:pStyle w:val="BodyText"/>
                      <w:spacing w:before="13"/>
                      <w:ind w:left="0"/>
                      <w:jc w:val="center"/>
                      <w:rPr>
                        <w:b/>
                      </w:rPr>
                    </w:pPr>
                    <w:r>
                      <w:rPr>
                        <w:b/>
                        <w:color w:val="18181F"/>
                        <w:w w:val="90"/>
                      </w:rPr>
                      <w:t xml:space="preserve">County </w:t>
                    </w:r>
                    <w:r w:rsidRPr="001C7F65">
                      <w:rPr>
                        <w:b/>
                        <w:color w:val="18181F"/>
                        <w:w w:val="90"/>
                      </w:rPr>
                      <w:t>of Nassau, New York</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4CC65DCC" wp14:editId="710935D8">
              <wp:simplePos x="0" y="0"/>
              <wp:positionH relativeFrom="page">
                <wp:posOffset>2818130</wp:posOffset>
              </wp:positionH>
              <wp:positionV relativeFrom="page">
                <wp:posOffset>715645</wp:posOffset>
              </wp:positionV>
              <wp:extent cx="1974850" cy="190500"/>
              <wp:effectExtent l="0" t="127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E614" w14:textId="77777777" w:rsidR="00EF6A4D" w:rsidRPr="006E23CD" w:rsidRDefault="00EF6A4D">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5DCC" id="Text Box 27" o:spid="_x0000_s1028" type="#_x0000_t202" style="position:absolute;margin-left:221.9pt;margin-top:56.35pt;width:155.5pt;height: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8R2gEAAJgDAAAOAAAAZHJzL2Uyb0RvYy54bWysU9tu1DAQfUfiHyy/s8muKLTRZqvSqgip&#10;UKTCBziOk1gkHjPj3WT5esbOZsvlDfFijT32mXPOjLfX09CLg0Gy4Eq5XuVSGKehtq4t5dcv968u&#10;pa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" filled="f" stroked="f">
              <v:textbox inset="0,0,0,0">
                <w:txbxContent>
                  <w:p w14:paraId="6B7CE614" w14:textId="77777777" w:rsidR="00EF6A4D" w:rsidRPr="006E23CD" w:rsidRDefault="00EF6A4D">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80"/>
    <w:multiLevelType w:val="hybridMultilevel"/>
    <w:tmpl w:val="1598EF10"/>
    <w:lvl w:ilvl="0" w:tplc="5018F776">
      <w:start w:val="5"/>
      <w:numFmt w:val="upperLetter"/>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DD38C6"/>
    <w:multiLevelType w:val="hybridMultilevel"/>
    <w:tmpl w:val="A39AD6F2"/>
    <w:lvl w:ilvl="0" w:tplc="0409000F">
      <w:start w:val="1"/>
      <w:numFmt w:val="decimal"/>
      <w:lvlText w:val="%1."/>
      <w:lvlJc w:val="left"/>
      <w:pPr>
        <w:tabs>
          <w:tab w:val="num" w:pos="720"/>
        </w:tabs>
        <w:ind w:left="720" w:hanging="360"/>
      </w:pPr>
      <w:rPr>
        <w:rFonts w:hint="default"/>
      </w:rPr>
    </w:lvl>
    <w:lvl w:ilvl="1" w:tplc="99DAAD6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D1E2A"/>
    <w:multiLevelType w:val="hybridMultilevel"/>
    <w:tmpl w:val="E22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3211"/>
    <w:multiLevelType w:val="hybridMultilevel"/>
    <w:tmpl w:val="916EAAF6"/>
    <w:lvl w:ilvl="0" w:tplc="596A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6388"/>
    <w:multiLevelType w:val="hybridMultilevel"/>
    <w:tmpl w:val="3D2E67BA"/>
    <w:lvl w:ilvl="0" w:tplc="0FD6FD54">
      <w:start w:val="2"/>
      <w:numFmt w:val="upperLetter"/>
      <w:lvlText w:val="%1)"/>
      <w:lvlJc w:val="left"/>
      <w:pPr>
        <w:tabs>
          <w:tab w:val="num" w:pos="1452"/>
        </w:tabs>
        <w:ind w:left="1452" w:hanging="360"/>
      </w:pPr>
      <w:rPr>
        <w:rFonts w:hint="default"/>
      </w:r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6" w15:restartNumberingAfterBreak="0">
    <w:nsid w:val="2CA15445"/>
    <w:multiLevelType w:val="hybridMultilevel"/>
    <w:tmpl w:val="15C0AE22"/>
    <w:lvl w:ilvl="0" w:tplc="C75CCCD4">
      <w:start w:val="2"/>
      <w:numFmt w:val="upperLetter"/>
      <w:lvlText w:val="%1."/>
      <w:lvlJc w:val="left"/>
      <w:pPr>
        <w:tabs>
          <w:tab w:val="num" w:pos="2880"/>
        </w:tabs>
        <w:ind w:left="2880" w:hanging="360"/>
      </w:pPr>
      <w:rPr>
        <w:rFonts w:hint="default"/>
      </w:rPr>
    </w:lvl>
    <w:lvl w:ilvl="1" w:tplc="4AFE7BE6">
      <w:start w:val="2"/>
      <w:numFmt w:val="upperLetter"/>
      <w:lvlText w:val="%2."/>
      <w:lvlJc w:val="left"/>
      <w:pPr>
        <w:tabs>
          <w:tab w:val="num" w:pos="1440"/>
        </w:tabs>
        <w:ind w:left="1440" w:hanging="360"/>
      </w:pPr>
      <w:rPr>
        <w:rFonts w:hint="default"/>
      </w:rPr>
    </w:lvl>
    <w:lvl w:ilvl="2" w:tplc="A61E8116">
      <w:start w:val="372"/>
      <w:numFmt w:val="bullet"/>
      <w:lvlText w:val="-"/>
      <w:lvlJc w:val="left"/>
      <w:pPr>
        <w:ind w:left="2340" w:hanging="360"/>
      </w:pPr>
      <w:rPr>
        <w:rFonts w:ascii="Times New Roman" w:eastAsiaTheme="minorHAnsi" w:hAnsi="Times New Roman" w:cs="Times New Roman" w:hint="default"/>
      </w:rPr>
    </w:lvl>
    <w:lvl w:ilvl="3" w:tplc="DC7E4F1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C1660"/>
    <w:multiLevelType w:val="hybridMultilevel"/>
    <w:tmpl w:val="8338A4AE"/>
    <w:lvl w:ilvl="0" w:tplc="77CC4BB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466134"/>
    <w:multiLevelType w:val="hybridMultilevel"/>
    <w:tmpl w:val="61E06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E4F36"/>
    <w:multiLevelType w:val="hybridMultilevel"/>
    <w:tmpl w:val="C0AAE384"/>
    <w:lvl w:ilvl="0" w:tplc="BF1E8CC4">
      <w:start w:val="4"/>
      <w:numFmt w:val="upperLetter"/>
      <w:lvlText w:val="%1."/>
      <w:lvlJc w:val="left"/>
      <w:pPr>
        <w:tabs>
          <w:tab w:val="num" w:pos="1440"/>
        </w:tabs>
        <w:ind w:left="1440" w:hanging="360"/>
      </w:pPr>
      <w:rPr>
        <w:rFonts w:hint="default"/>
      </w:rPr>
    </w:lvl>
    <w:lvl w:ilvl="1" w:tplc="59CC55E0">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EB2471"/>
    <w:multiLevelType w:val="hybridMultilevel"/>
    <w:tmpl w:val="C842189C"/>
    <w:lvl w:ilvl="0" w:tplc="04B878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6273D5"/>
    <w:multiLevelType w:val="hybridMultilevel"/>
    <w:tmpl w:val="F752CE22"/>
    <w:lvl w:ilvl="0" w:tplc="5E8A5E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9E84C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A63756"/>
    <w:multiLevelType w:val="hybridMultilevel"/>
    <w:tmpl w:val="5A40C834"/>
    <w:lvl w:ilvl="0" w:tplc="06729F4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5977791">
    <w:abstractNumId w:val="8"/>
  </w:num>
  <w:num w:numId="2" w16cid:durableId="1653561843">
    <w:abstractNumId w:val="2"/>
  </w:num>
  <w:num w:numId="3" w16cid:durableId="1024209990">
    <w:abstractNumId w:val="4"/>
  </w:num>
  <w:num w:numId="4" w16cid:durableId="1453280414">
    <w:abstractNumId w:val="9"/>
  </w:num>
  <w:num w:numId="5" w16cid:durableId="498430360">
    <w:abstractNumId w:val="13"/>
  </w:num>
  <w:num w:numId="6" w16cid:durableId="1639336469">
    <w:abstractNumId w:val="6"/>
  </w:num>
  <w:num w:numId="7" w16cid:durableId="1007291969">
    <w:abstractNumId w:val="10"/>
  </w:num>
  <w:num w:numId="8" w16cid:durableId="1947731960">
    <w:abstractNumId w:val="12"/>
  </w:num>
  <w:num w:numId="9" w16cid:durableId="1866746432">
    <w:abstractNumId w:val="5"/>
  </w:num>
  <w:num w:numId="10" w16cid:durableId="1862205468">
    <w:abstractNumId w:val="0"/>
  </w:num>
  <w:num w:numId="11" w16cid:durableId="1823308316">
    <w:abstractNumId w:val="11"/>
  </w:num>
  <w:num w:numId="12" w16cid:durableId="1842046574">
    <w:abstractNumId w:val="1"/>
  </w:num>
  <w:num w:numId="13" w16cid:durableId="1107852209">
    <w:abstractNumId w:val="7"/>
  </w:num>
  <w:num w:numId="14" w16cid:durableId="10279510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4"/>
    <w:rsid w:val="00001642"/>
    <w:rsid w:val="0000193F"/>
    <w:rsid w:val="00001E86"/>
    <w:rsid w:val="00002682"/>
    <w:rsid w:val="00004DD0"/>
    <w:rsid w:val="00005DA8"/>
    <w:rsid w:val="00007586"/>
    <w:rsid w:val="000114F1"/>
    <w:rsid w:val="00014C34"/>
    <w:rsid w:val="00016DBD"/>
    <w:rsid w:val="00023873"/>
    <w:rsid w:val="000244B6"/>
    <w:rsid w:val="000306AB"/>
    <w:rsid w:val="000313A5"/>
    <w:rsid w:val="00031A0E"/>
    <w:rsid w:val="00032CFD"/>
    <w:rsid w:val="00034075"/>
    <w:rsid w:val="0003510B"/>
    <w:rsid w:val="000363B7"/>
    <w:rsid w:val="00040904"/>
    <w:rsid w:val="00043816"/>
    <w:rsid w:val="000448A6"/>
    <w:rsid w:val="00047EF3"/>
    <w:rsid w:val="00053029"/>
    <w:rsid w:val="000545BF"/>
    <w:rsid w:val="0005474E"/>
    <w:rsid w:val="00064F77"/>
    <w:rsid w:val="00065222"/>
    <w:rsid w:val="0007100F"/>
    <w:rsid w:val="00072C98"/>
    <w:rsid w:val="00073DFA"/>
    <w:rsid w:val="00080EEC"/>
    <w:rsid w:val="00083359"/>
    <w:rsid w:val="00085766"/>
    <w:rsid w:val="00085ED6"/>
    <w:rsid w:val="0009081D"/>
    <w:rsid w:val="00093507"/>
    <w:rsid w:val="00097E25"/>
    <w:rsid w:val="000A0E47"/>
    <w:rsid w:val="000A447F"/>
    <w:rsid w:val="000A5D00"/>
    <w:rsid w:val="000A66E6"/>
    <w:rsid w:val="000A6DE1"/>
    <w:rsid w:val="000A7B0B"/>
    <w:rsid w:val="000B1D96"/>
    <w:rsid w:val="000B23CE"/>
    <w:rsid w:val="000C0E83"/>
    <w:rsid w:val="000C2934"/>
    <w:rsid w:val="000C326B"/>
    <w:rsid w:val="000C489B"/>
    <w:rsid w:val="000C4A39"/>
    <w:rsid w:val="000C6004"/>
    <w:rsid w:val="000E0567"/>
    <w:rsid w:val="000E1853"/>
    <w:rsid w:val="000E1F17"/>
    <w:rsid w:val="000F11CF"/>
    <w:rsid w:val="000F284A"/>
    <w:rsid w:val="00103DB9"/>
    <w:rsid w:val="00110C56"/>
    <w:rsid w:val="00111238"/>
    <w:rsid w:val="00111EC2"/>
    <w:rsid w:val="00116EF7"/>
    <w:rsid w:val="00125BE2"/>
    <w:rsid w:val="00130781"/>
    <w:rsid w:val="00134390"/>
    <w:rsid w:val="00135348"/>
    <w:rsid w:val="00141A7F"/>
    <w:rsid w:val="00144B84"/>
    <w:rsid w:val="0014547B"/>
    <w:rsid w:val="00150DCC"/>
    <w:rsid w:val="00151C08"/>
    <w:rsid w:val="00151FEB"/>
    <w:rsid w:val="00152AD3"/>
    <w:rsid w:val="001567CF"/>
    <w:rsid w:val="00171228"/>
    <w:rsid w:val="00177856"/>
    <w:rsid w:val="001811F5"/>
    <w:rsid w:val="001820A9"/>
    <w:rsid w:val="0018306F"/>
    <w:rsid w:val="00183EAF"/>
    <w:rsid w:val="00195EC2"/>
    <w:rsid w:val="001A1705"/>
    <w:rsid w:val="001A4E26"/>
    <w:rsid w:val="001A7B05"/>
    <w:rsid w:val="001B0D1E"/>
    <w:rsid w:val="001B4734"/>
    <w:rsid w:val="001B4A7E"/>
    <w:rsid w:val="001B4D72"/>
    <w:rsid w:val="001B7E4B"/>
    <w:rsid w:val="001C321F"/>
    <w:rsid w:val="001C4D58"/>
    <w:rsid w:val="001D0EB9"/>
    <w:rsid w:val="001D1E63"/>
    <w:rsid w:val="001D3CDD"/>
    <w:rsid w:val="001D3DF2"/>
    <w:rsid w:val="001D6731"/>
    <w:rsid w:val="001E04B1"/>
    <w:rsid w:val="001E681B"/>
    <w:rsid w:val="001E7B8E"/>
    <w:rsid w:val="001F47E7"/>
    <w:rsid w:val="001F6C4E"/>
    <w:rsid w:val="002037E4"/>
    <w:rsid w:val="002059FF"/>
    <w:rsid w:val="00206587"/>
    <w:rsid w:val="00207595"/>
    <w:rsid w:val="00207CEC"/>
    <w:rsid w:val="00213289"/>
    <w:rsid w:val="00214853"/>
    <w:rsid w:val="00222122"/>
    <w:rsid w:val="00225C3A"/>
    <w:rsid w:val="00225CBB"/>
    <w:rsid w:val="0023033E"/>
    <w:rsid w:val="00237A65"/>
    <w:rsid w:val="00240345"/>
    <w:rsid w:val="00243561"/>
    <w:rsid w:val="002612B3"/>
    <w:rsid w:val="00262CF9"/>
    <w:rsid w:val="002658C3"/>
    <w:rsid w:val="00271EA3"/>
    <w:rsid w:val="0027388C"/>
    <w:rsid w:val="002740CC"/>
    <w:rsid w:val="00274377"/>
    <w:rsid w:val="0028309B"/>
    <w:rsid w:val="0028449A"/>
    <w:rsid w:val="00284672"/>
    <w:rsid w:val="00287855"/>
    <w:rsid w:val="002913D4"/>
    <w:rsid w:val="00291DCB"/>
    <w:rsid w:val="00292B1B"/>
    <w:rsid w:val="002936F6"/>
    <w:rsid w:val="002A3277"/>
    <w:rsid w:val="002B2873"/>
    <w:rsid w:val="002B3820"/>
    <w:rsid w:val="002B54B2"/>
    <w:rsid w:val="002B617B"/>
    <w:rsid w:val="002C1BB8"/>
    <w:rsid w:val="002C1F5D"/>
    <w:rsid w:val="002D21A9"/>
    <w:rsid w:val="002D6E69"/>
    <w:rsid w:val="002E045A"/>
    <w:rsid w:val="002E0A14"/>
    <w:rsid w:val="002E0CE6"/>
    <w:rsid w:val="002E1514"/>
    <w:rsid w:val="002E365A"/>
    <w:rsid w:val="002F0307"/>
    <w:rsid w:val="002F1D0A"/>
    <w:rsid w:val="002F3303"/>
    <w:rsid w:val="002F3660"/>
    <w:rsid w:val="002F685E"/>
    <w:rsid w:val="00300249"/>
    <w:rsid w:val="0030695F"/>
    <w:rsid w:val="00310E89"/>
    <w:rsid w:val="00311A50"/>
    <w:rsid w:val="00311D74"/>
    <w:rsid w:val="003146A2"/>
    <w:rsid w:val="003170D7"/>
    <w:rsid w:val="00325D05"/>
    <w:rsid w:val="00332543"/>
    <w:rsid w:val="003409E3"/>
    <w:rsid w:val="0034616F"/>
    <w:rsid w:val="00361829"/>
    <w:rsid w:val="003630F3"/>
    <w:rsid w:val="003657C4"/>
    <w:rsid w:val="00380292"/>
    <w:rsid w:val="003809A2"/>
    <w:rsid w:val="0038165E"/>
    <w:rsid w:val="003869E4"/>
    <w:rsid w:val="00386CF6"/>
    <w:rsid w:val="003908E3"/>
    <w:rsid w:val="0039675D"/>
    <w:rsid w:val="003A5531"/>
    <w:rsid w:val="003B5EA9"/>
    <w:rsid w:val="003C299F"/>
    <w:rsid w:val="003C7B60"/>
    <w:rsid w:val="003D118D"/>
    <w:rsid w:val="003D1E6E"/>
    <w:rsid w:val="003D2387"/>
    <w:rsid w:val="003D2584"/>
    <w:rsid w:val="003D2E15"/>
    <w:rsid w:val="003D2EB3"/>
    <w:rsid w:val="003E0D47"/>
    <w:rsid w:val="003E0D61"/>
    <w:rsid w:val="003E2670"/>
    <w:rsid w:val="003E3462"/>
    <w:rsid w:val="003E739A"/>
    <w:rsid w:val="003F0651"/>
    <w:rsid w:val="003F2327"/>
    <w:rsid w:val="003F299D"/>
    <w:rsid w:val="003F30F7"/>
    <w:rsid w:val="003F6E2F"/>
    <w:rsid w:val="003F707C"/>
    <w:rsid w:val="003F7A2C"/>
    <w:rsid w:val="00403370"/>
    <w:rsid w:val="00415EBD"/>
    <w:rsid w:val="0041746E"/>
    <w:rsid w:val="004212DB"/>
    <w:rsid w:val="00431EF7"/>
    <w:rsid w:val="00435289"/>
    <w:rsid w:val="00437AEC"/>
    <w:rsid w:val="004414CC"/>
    <w:rsid w:val="0044472D"/>
    <w:rsid w:val="00445E97"/>
    <w:rsid w:val="00450036"/>
    <w:rsid w:val="004514D7"/>
    <w:rsid w:val="004525DB"/>
    <w:rsid w:val="00456E8F"/>
    <w:rsid w:val="00463593"/>
    <w:rsid w:val="00464B06"/>
    <w:rsid w:val="00473453"/>
    <w:rsid w:val="004803FE"/>
    <w:rsid w:val="00484AA8"/>
    <w:rsid w:val="00485772"/>
    <w:rsid w:val="00495235"/>
    <w:rsid w:val="00497DB3"/>
    <w:rsid w:val="004A57DC"/>
    <w:rsid w:val="004B0D87"/>
    <w:rsid w:val="004B122A"/>
    <w:rsid w:val="004B25A6"/>
    <w:rsid w:val="004B360A"/>
    <w:rsid w:val="004B67E6"/>
    <w:rsid w:val="004B793B"/>
    <w:rsid w:val="004C00D9"/>
    <w:rsid w:val="004C0E4E"/>
    <w:rsid w:val="004C3439"/>
    <w:rsid w:val="004C632E"/>
    <w:rsid w:val="004D7E58"/>
    <w:rsid w:val="004E0D88"/>
    <w:rsid w:val="004E6C6C"/>
    <w:rsid w:val="004F1D8F"/>
    <w:rsid w:val="004F2786"/>
    <w:rsid w:val="004F4FEC"/>
    <w:rsid w:val="004F5E1E"/>
    <w:rsid w:val="00502ECA"/>
    <w:rsid w:val="005074A4"/>
    <w:rsid w:val="00511E29"/>
    <w:rsid w:val="00514C0E"/>
    <w:rsid w:val="005279F0"/>
    <w:rsid w:val="00527AB9"/>
    <w:rsid w:val="00532CF8"/>
    <w:rsid w:val="005420CE"/>
    <w:rsid w:val="00542CBB"/>
    <w:rsid w:val="005463CF"/>
    <w:rsid w:val="00556429"/>
    <w:rsid w:val="005574C3"/>
    <w:rsid w:val="00561EB5"/>
    <w:rsid w:val="005620A0"/>
    <w:rsid w:val="005636A6"/>
    <w:rsid w:val="005639CD"/>
    <w:rsid w:val="00580D50"/>
    <w:rsid w:val="00584E1B"/>
    <w:rsid w:val="00585C82"/>
    <w:rsid w:val="00590667"/>
    <w:rsid w:val="00592237"/>
    <w:rsid w:val="00592C2A"/>
    <w:rsid w:val="00593236"/>
    <w:rsid w:val="005A6EB0"/>
    <w:rsid w:val="005B60FE"/>
    <w:rsid w:val="005B6C38"/>
    <w:rsid w:val="005C559C"/>
    <w:rsid w:val="005C573F"/>
    <w:rsid w:val="005C6840"/>
    <w:rsid w:val="005C78C7"/>
    <w:rsid w:val="005D0B49"/>
    <w:rsid w:val="005D2FAE"/>
    <w:rsid w:val="005D4769"/>
    <w:rsid w:val="005D7580"/>
    <w:rsid w:val="005D799B"/>
    <w:rsid w:val="005E16F0"/>
    <w:rsid w:val="005E4355"/>
    <w:rsid w:val="005E4A1B"/>
    <w:rsid w:val="005E4BBD"/>
    <w:rsid w:val="005F0F0F"/>
    <w:rsid w:val="005F53B8"/>
    <w:rsid w:val="005F5C39"/>
    <w:rsid w:val="005F5CF8"/>
    <w:rsid w:val="005F5EDC"/>
    <w:rsid w:val="006012FA"/>
    <w:rsid w:val="0060455B"/>
    <w:rsid w:val="00606F02"/>
    <w:rsid w:val="00613D38"/>
    <w:rsid w:val="00632109"/>
    <w:rsid w:val="00640102"/>
    <w:rsid w:val="006410D8"/>
    <w:rsid w:val="006421D8"/>
    <w:rsid w:val="00643A1C"/>
    <w:rsid w:val="00647811"/>
    <w:rsid w:val="006506AE"/>
    <w:rsid w:val="0065077E"/>
    <w:rsid w:val="00650E81"/>
    <w:rsid w:val="00654D33"/>
    <w:rsid w:val="00655720"/>
    <w:rsid w:val="00656C79"/>
    <w:rsid w:val="006570B0"/>
    <w:rsid w:val="0065791C"/>
    <w:rsid w:val="006604EE"/>
    <w:rsid w:val="00660C52"/>
    <w:rsid w:val="00661232"/>
    <w:rsid w:val="00661E14"/>
    <w:rsid w:val="006706C9"/>
    <w:rsid w:val="00670FD3"/>
    <w:rsid w:val="006746AD"/>
    <w:rsid w:val="00686EB6"/>
    <w:rsid w:val="00687018"/>
    <w:rsid w:val="00690A7E"/>
    <w:rsid w:val="00691DB9"/>
    <w:rsid w:val="00695972"/>
    <w:rsid w:val="0069668E"/>
    <w:rsid w:val="006A1849"/>
    <w:rsid w:val="006A242E"/>
    <w:rsid w:val="006A69D2"/>
    <w:rsid w:val="006B13E1"/>
    <w:rsid w:val="006B1C32"/>
    <w:rsid w:val="006B3CD9"/>
    <w:rsid w:val="006B4423"/>
    <w:rsid w:val="006B634F"/>
    <w:rsid w:val="006D1457"/>
    <w:rsid w:val="006D32FB"/>
    <w:rsid w:val="006D3CF8"/>
    <w:rsid w:val="006D7BF5"/>
    <w:rsid w:val="006E23CD"/>
    <w:rsid w:val="006E270A"/>
    <w:rsid w:val="006E4EDD"/>
    <w:rsid w:val="006E6233"/>
    <w:rsid w:val="006E670B"/>
    <w:rsid w:val="006F1C9F"/>
    <w:rsid w:val="006F3265"/>
    <w:rsid w:val="006F5232"/>
    <w:rsid w:val="006F7C28"/>
    <w:rsid w:val="00706330"/>
    <w:rsid w:val="007065E4"/>
    <w:rsid w:val="00707FF0"/>
    <w:rsid w:val="00711120"/>
    <w:rsid w:val="00713309"/>
    <w:rsid w:val="00713572"/>
    <w:rsid w:val="00715D83"/>
    <w:rsid w:val="00716A3A"/>
    <w:rsid w:val="00717305"/>
    <w:rsid w:val="007202C1"/>
    <w:rsid w:val="007230A7"/>
    <w:rsid w:val="007246C7"/>
    <w:rsid w:val="00735D13"/>
    <w:rsid w:val="00736A8B"/>
    <w:rsid w:val="00736F51"/>
    <w:rsid w:val="00742E15"/>
    <w:rsid w:val="0074308F"/>
    <w:rsid w:val="0074315A"/>
    <w:rsid w:val="0074451D"/>
    <w:rsid w:val="00750D6A"/>
    <w:rsid w:val="00756C09"/>
    <w:rsid w:val="00757ADA"/>
    <w:rsid w:val="00760C20"/>
    <w:rsid w:val="00760E28"/>
    <w:rsid w:val="00763286"/>
    <w:rsid w:val="007672C1"/>
    <w:rsid w:val="00780AC2"/>
    <w:rsid w:val="007844C5"/>
    <w:rsid w:val="00790ED4"/>
    <w:rsid w:val="00791873"/>
    <w:rsid w:val="00791F58"/>
    <w:rsid w:val="007930AB"/>
    <w:rsid w:val="00793944"/>
    <w:rsid w:val="007939F4"/>
    <w:rsid w:val="007942FB"/>
    <w:rsid w:val="00795305"/>
    <w:rsid w:val="007A10B8"/>
    <w:rsid w:val="007A1BB6"/>
    <w:rsid w:val="007A25DD"/>
    <w:rsid w:val="007A7B3C"/>
    <w:rsid w:val="007A7D96"/>
    <w:rsid w:val="007B2A45"/>
    <w:rsid w:val="007B2D11"/>
    <w:rsid w:val="007B44D0"/>
    <w:rsid w:val="007B7AAE"/>
    <w:rsid w:val="007C7831"/>
    <w:rsid w:val="007C79A3"/>
    <w:rsid w:val="007D50E4"/>
    <w:rsid w:val="007F1D90"/>
    <w:rsid w:val="00802E95"/>
    <w:rsid w:val="00806EDF"/>
    <w:rsid w:val="00811400"/>
    <w:rsid w:val="008116D4"/>
    <w:rsid w:val="00814B55"/>
    <w:rsid w:val="0082180C"/>
    <w:rsid w:val="00824708"/>
    <w:rsid w:val="00831F8F"/>
    <w:rsid w:val="00834DDD"/>
    <w:rsid w:val="00837EB4"/>
    <w:rsid w:val="0085115D"/>
    <w:rsid w:val="0085400B"/>
    <w:rsid w:val="00854BC1"/>
    <w:rsid w:val="00861440"/>
    <w:rsid w:val="00862E28"/>
    <w:rsid w:val="008653C5"/>
    <w:rsid w:val="008655D8"/>
    <w:rsid w:val="00867AA6"/>
    <w:rsid w:val="00870671"/>
    <w:rsid w:val="00873300"/>
    <w:rsid w:val="0087497D"/>
    <w:rsid w:val="008766A3"/>
    <w:rsid w:val="00881C2B"/>
    <w:rsid w:val="008847DE"/>
    <w:rsid w:val="0088655D"/>
    <w:rsid w:val="0088788D"/>
    <w:rsid w:val="0089725E"/>
    <w:rsid w:val="008A2299"/>
    <w:rsid w:val="008B2666"/>
    <w:rsid w:val="008B35B0"/>
    <w:rsid w:val="008B7765"/>
    <w:rsid w:val="008C6932"/>
    <w:rsid w:val="008D58F8"/>
    <w:rsid w:val="008D6576"/>
    <w:rsid w:val="008E0DDF"/>
    <w:rsid w:val="008E15E4"/>
    <w:rsid w:val="008E1C6C"/>
    <w:rsid w:val="008E7BEE"/>
    <w:rsid w:val="008F1AC4"/>
    <w:rsid w:val="008F2E7F"/>
    <w:rsid w:val="008F55EC"/>
    <w:rsid w:val="009067C1"/>
    <w:rsid w:val="00910E2F"/>
    <w:rsid w:val="00911407"/>
    <w:rsid w:val="00911866"/>
    <w:rsid w:val="00913FB2"/>
    <w:rsid w:val="00917EBE"/>
    <w:rsid w:val="00922A2B"/>
    <w:rsid w:val="009245BE"/>
    <w:rsid w:val="009261D7"/>
    <w:rsid w:val="00930C01"/>
    <w:rsid w:val="009358B3"/>
    <w:rsid w:val="00936462"/>
    <w:rsid w:val="009378AF"/>
    <w:rsid w:val="00940D06"/>
    <w:rsid w:val="009411BC"/>
    <w:rsid w:val="009449A3"/>
    <w:rsid w:val="00945E03"/>
    <w:rsid w:val="00947FC0"/>
    <w:rsid w:val="0095053B"/>
    <w:rsid w:val="00951B21"/>
    <w:rsid w:val="00957B95"/>
    <w:rsid w:val="009613A3"/>
    <w:rsid w:val="00967568"/>
    <w:rsid w:val="009719A1"/>
    <w:rsid w:val="009719BC"/>
    <w:rsid w:val="00975937"/>
    <w:rsid w:val="00990B6F"/>
    <w:rsid w:val="0099316D"/>
    <w:rsid w:val="00995317"/>
    <w:rsid w:val="0099548D"/>
    <w:rsid w:val="00997C0B"/>
    <w:rsid w:val="009A0BF8"/>
    <w:rsid w:val="009A5D46"/>
    <w:rsid w:val="009B334D"/>
    <w:rsid w:val="009B4703"/>
    <w:rsid w:val="009B514D"/>
    <w:rsid w:val="009B7A85"/>
    <w:rsid w:val="009C1FAE"/>
    <w:rsid w:val="009C29DD"/>
    <w:rsid w:val="009C4C5A"/>
    <w:rsid w:val="009D0DA6"/>
    <w:rsid w:val="009D1F04"/>
    <w:rsid w:val="009D3BCF"/>
    <w:rsid w:val="009D4DB7"/>
    <w:rsid w:val="009E633A"/>
    <w:rsid w:val="009F04FE"/>
    <w:rsid w:val="009F08E0"/>
    <w:rsid w:val="009F0E62"/>
    <w:rsid w:val="009F244C"/>
    <w:rsid w:val="009F439D"/>
    <w:rsid w:val="009F72F0"/>
    <w:rsid w:val="00A043F8"/>
    <w:rsid w:val="00A0724D"/>
    <w:rsid w:val="00A07F0D"/>
    <w:rsid w:val="00A12E11"/>
    <w:rsid w:val="00A13FE8"/>
    <w:rsid w:val="00A142D9"/>
    <w:rsid w:val="00A17514"/>
    <w:rsid w:val="00A224F8"/>
    <w:rsid w:val="00A22D77"/>
    <w:rsid w:val="00A23752"/>
    <w:rsid w:val="00A31738"/>
    <w:rsid w:val="00A32291"/>
    <w:rsid w:val="00A36DB6"/>
    <w:rsid w:val="00A370A2"/>
    <w:rsid w:val="00A374B5"/>
    <w:rsid w:val="00A51BFA"/>
    <w:rsid w:val="00A539E1"/>
    <w:rsid w:val="00A53D9A"/>
    <w:rsid w:val="00A55414"/>
    <w:rsid w:val="00A57403"/>
    <w:rsid w:val="00A60529"/>
    <w:rsid w:val="00A643AF"/>
    <w:rsid w:val="00A80DE1"/>
    <w:rsid w:val="00A8181A"/>
    <w:rsid w:val="00A87A9A"/>
    <w:rsid w:val="00A94EBD"/>
    <w:rsid w:val="00AA35A0"/>
    <w:rsid w:val="00AB11AF"/>
    <w:rsid w:val="00AB502B"/>
    <w:rsid w:val="00AB50C6"/>
    <w:rsid w:val="00AB5250"/>
    <w:rsid w:val="00AB5679"/>
    <w:rsid w:val="00AB750A"/>
    <w:rsid w:val="00AC0C51"/>
    <w:rsid w:val="00AC54BA"/>
    <w:rsid w:val="00AC793C"/>
    <w:rsid w:val="00AD0255"/>
    <w:rsid w:val="00AD0C0E"/>
    <w:rsid w:val="00AE50E8"/>
    <w:rsid w:val="00AE66F6"/>
    <w:rsid w:val="00AE7948"/>
    <w:rsid w:val="00AF6E34"/>
    <w:rsid w:val="00B0211F"/>
    <w:rsid w:val="00B215D7"/>
    <w:rsid w:val="00B2201B"/>
    <w:rsid w:val="00B255AE"/>
    <w:rsid w:val="00B2571D"/>
    <w:rsid w:val="00B31C3E"/>
    <w:rsid w:val="00B36621"/>
    <w:rsid w:val="00B413DA"/>
    <w:rsid w:val="00B41E8E"/>
    <w:rsid w:val="00B462DD"/>
    <w:rsid w:val="00B4650F"/>
    <w:rsid w:val="00B47E78"/>
    <w:rsid w:val="00B50D9F"/>
    <w:rsid w:val="00B51C7D"/>
    <w:rsid w:val="00B55BE6"/>
    <w:rsid w:val="00B56E5E"/>
    <w:rsid w:val="00B62C25"/>
    <w:rsid w:val="00B6349A"/>
    <w:rsid w:val="00B710D0"/>
    <w:rsid w:val="00B71DE6"/>
    <w:rsid w:val="00B73853"/>
    <w:rsid w:val="00B7561A"/>
    <w:rsid w:val="00B7668A"/>
    <w:rsid w:val="00B77EA7"/>
    <w:rsid w:val="00B84060"/>
    <w:rsid w:val="00B94643"/>
    <w:rsid w:val="00B97893"/>
    <w:rsid w:val="00B979E9"/>
    <w:rsid w:val="00BA4AC5"/>
    <w:rsid w:val="00BA4B4A"/>
    <w:rsid w:val="00BA7235"/>
    <w:rsid w:val="00BB75FD"/>
    <w:rsid w:val="00BB796E"/>
    <w:rsid w:val="00BC0607"/>
    <w:rsid w:val="00BC0B46"/>
    <w:rsid w:val="00BC1074"/>
    <w:rsid w:val="00BD03D6"/>
    <w:rsid w:val="00BD4161"/>
    <w:rsid w:val="00BD4B2A"/>
    <w:rsid w:val="00BE3172"/>
    <w:rsid w:val="00BE6016"/>
    <w:rsid w:val="00BF1394"/>
    <w:rsid w:val="00BF13DF"/>
    <w:rsid w:val="00BF2911"/>
    <w:rsid w:val="00BF2DB8"/>
    <w:rsid w:val="00BF396C"/>
    <w:rsid w:val="00C040E0"/>
    <w:rsid w:val="00C11B34"/>
    <w:rsid w:val="00C1755C"/>
    <w:rsid w:val="00C2586D"/>
    <w:rsid w:val="00C324B1"/>
    <w:rsid w:val="00C3614A"/>
    <w:rsid w:val="00C36395"/>
    <w:rsid w:val="00C471EA"/>
    <w:rsid w:val="00C50CF4"/>
    <w:rsid w:val="00C511A6"/>
    <w:rsid w:val="00C54E9E"/>
    <w:rsid w:val="00C558C4"/>
    <w:rsid w:val="00C55C10"/>
    <w:rsid w:val="00C56D6F"/>
    <w:rsid w:val="00C62D53"/>
    <w:rsid w:val="00C704A2"/>
    <w:rsid w:val="00C717FB"/>
    <w:rsid w:val="00C721E5"/>
    <w:rsid w:val="00C755A5"/>
    <w:rsid w:val="00C75F2E"/>
    <w:rsid w:val="00C820F0"/>
    <w:rsid w:val="00C84C77"/>
    <w:rsid w:val="00C84CDD"/>
    <w:rsid w:val="00C85281"/>
    <w:rsid w:val="00C925CA"/>
    <w:rsid w:val="00C928E3"/>
    <w:rsid w:val="00CA0C64"/>
    <w:rsid w:val="00CA132C"/>
    <w:rsid w:val="00CA1891"/>
    <w:rsid w:val="00CA283E"/>
    <w:rsid w:val="00CA450C"/>
    <w:rsid w:val="00CB07F9"/>
    <w:rsid w:val="00CB1128"/>
    <w:rsid w:val="00CB4E68"/>
    <w:rsid w:val="00CB5D8D"/>
    <w:rsid w:val="00CB713F"/>
    <w:rsid w:val="00CB75A0"/>
    <w:rsid w:val="00CC1F50"/>
    <w:rsid w:val="00CC5B42"/>
    <w:rsid w:val="00CC5B89"/>
    <w:rsid w:val="00CD074F"/>
    <w:rsid w:val="00CE0789"/>
    <w:rsid w:val="00CE3A27"/>
    <w:rsid w:val="00CF0745"/>
    <w:rsid w:val="00D025A3"/>
    <w:rsid w:val="00D0521A"/>
    <w:rsid w:val="00D1222F"/>
    <w:rsid w:val="00D21AA2"/>
    <w:rsid w:val="00D232CE"/>
    <w:rsid w:val="00D26404"/>
    <w:rsid w:val="00D42059"/>
    <w:rsid w:val="00D42492"/>
    <w:rsid w:val="00D43655"/>
    <w:rsid w:val="00D548FB"/>
    <w:rsid w:val="00D577A9"/>
    <w:rsid w:val="00D60369"/>
    <w:rsid w:val="00D63812"/>
    <w:rsid w:val="00D67B82"/>
    <w:rsid w:val="00D7198B"/>
    <w:rsid w:val="00D72819"/>
    <w:rsid w:val="00D8124F"/>
    <w:rsid w:val="00D8570A"/>
    <w:rsid w:val="00D85AF3"/>
    <w:rsid w:val="00D87158"/>
    <w:rsid w:val="00D90B29"/>
    <w:rsid w:val="00D93426"/>
    <w:rsid w:val="00D9493E"/>
    <w:rsid w:val="00D94D13"/>
    <w:rsid w:val="00DA02ED"/>
    <w:rsid w:val="00DA15C7"/>
    <w:rsid w:val="00DA371B"/>
    <w:rsid w:val="00DA7C1A"/>
    <w:rsid w:val="00DB1F70"/>
    <w:rsid w:val="00DB744A"/>
    <w:rsid w:val="00DC10F0"/>
    <w:rsid w:val="00DC5FED"/>
    <w:rsid w:val="00DD183B"/>
    <w:rsid w:val="00DD1B2C"/>
    <w:rsid w:val="00DD3B85"/>
    <w:rsid w:val="00DD4E69"/>
    <w:rsid w:val="00DE645B"/>
    <w:rsid w:val="00DE7EB4"/>
    <w:rsid w:val="00DF0629"/>
    <w:rsid w:val="00DF06BC"/>
    <w:rsid w:val="00DF1162"/>
    <w:rsid w:val="00DF31D9"/>
    <w:rsid w:val="00DF3BA1"/>
    <w:rsid w:val="00E00E05"/>
    <w:rsid w:val="00E01121"/>
    <w:rsid w:val="00E0621D"/>
    <w:rsid w:val="00E071D4"/>
    <w:rsid w:val="00E11EAF"/>
    <w:rsid w:val="00E12AA9"/>
    <w:rsid w:val="00E16A2B"/>
    <w:rsid w:val="00E16F67"/>
    <w:rsid w:val="00E21D0A"/>
    <w:rsid w:val="00E2423E"/>
    <w:rsid w:val="00E24A61"/>
    <w:rsid w:val="00E26599"/>
    <w:rsid w:val="00E3109B"/>
    <w:rsid w:val="00E3589B"/>
    <w:rsid w:val="00E45EBC"/>
    <w:rsid w:val="00E5173A"/>
    <w:rsid w:val="00E55CD4"/>
    <w:rsid w:val="00E5603E"/>
    <w:rsid w:val="00E665A6"/>
    <w:rsid w:val="00E66BED"/>
    <w:rsid w:val="00E731FA"/>
    <w:rsid w:val="00E7592E"/>
    <w:rsid w:val="00E75D15"/>
    <w:rsid w:val="00E7663A"/>
    <w:rsid w:val="00E8179C"/>
    <w:rsid w:val="00E84999"/>
    <w:rsid w:val="00E85071"/>
    <w:rsid w:val="00E90D2E"/>
    <w:rsid w:val="00E922F4"/>
    <w:rsid w:val="00EA18D2"/>
    <w:rsid w:val="00EA2254"/>
    <w:rsid w:val="00EA3713"/>
    <w:rsid w:val="00EB0A18"/>
    <w:rsid w:val="00EB16D1"/>
    <w:rsid w:val="00EB5336"/>
    <w:rsid w:val="00EB55C9"/>
    <w:rsid w:val="00EC55A6"/>
    <w:rsid w:val="00EC5B81"/>
    <w:rsid w:val="00ED01A6"/>
    <w:rsid w:val="00EF4D86"/>
    <w:rsid w:val="00EF6A4D"/>
    <w:rsid w:val="00F073BD"/>
    <w:rsid w:val="00F077AB"/>
    <w:rsid w:val="00F17E74"/>
    <w:rsid w:val="00F31669"/>
    <w:rsid w:val="00F3637D"/>
    <w:rsid w:val="00F3724E"/>
    <w:rsid w:val="00F4450D"/>
    <w:rsid w:val="00F4696C"/>
    <w:rsid w:val="00F50EFA"/>
    <w:rsid w:val="00F526FE"/>
    <w:rsid w:val="00F55545"/>
    <w:rsid w:val="00F6110D"/>
    <w:rsid w:val="00F63AEC"/>
    <w:rsid w:val="00F70168"/>
    <w:rsid w:val="00F71B41"/>
    <w:rsid w:val="00F7314E"/>
    <w:rsid w:val="00F73452"/>
    <w:rsid w:val="00F7395B"/>
    <w:rsid w:val="00F773FF"/>
    <w:rsid w:val="00F86B5D"/>
    <w:rsid w:val="00F924E2"/>
    <w:rsid w:val="00F97DCE"/>
    <w:rsid w:val="00FA0E3A"/>
    <w:rsid w:val="00FA78FD"/>
    <w:rsid w:val="00FB1D64"/>
    <w:rsid w:val="00FB3D1E"/>
    <w:rsid w:val="00FB657E"/>
    <w:rsid w:val="00FD1F4F"/>
    <w:rsid w:val="00FE0AD3"/>
    <w:rsid w:val="00FE1583"/>
    <w:rsid w:val="00FE509D"/>
    <w:rsid w:val="00FE5917"/>
    <w:rsid w:val="00FF1C7F"/>
    <w:rsid w:val="00FF2CF5"/>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CBBA9B"/>
  <w15:docId w15:val="{DE6F11D6-5E7D-42DA-A5A8-936EB9F1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C64"/>
  </w:style>
  <w:style w:type="paragraph" w:styleId="Heading1">
    <w:name w:val="heading 1"/>
    <w:basedOn w:val="Normal"/>
    <w:uiPriority w:val="1"/>
    <w:qFormat/>
    <w:rsid w:val="00CA0C64"/>
    <w:pPr>
      <w:spacing w:before="122"/>
      <w:ind w:left="3849" w:hanging="882"/>
      <w:outlineLvl w:val="0"/>
    </w:pPr>
    <w:rPr>
      <w:rFonts w:ascii="Times New Roman" w:eastAsia="Times New Roman" w:hAnsi="Times New Roman"/>
      <w:b/>
      <w:bCs/>
      <w:sz w:val="29"/>
      <w:szCs w:val="29"/>
    </w:rPr>
  </w:style>
  <w:style w:type="paragraph" w:styleId="Heading2">
    <w:name w:val="heading 2"/>
    <w:basedOn w:val="Normal"/>
    <w:uiPriority w:val="1"/>
    <w:qFormat/>
    <w:rsid w:val="00CA0C64"/>
    <w:pPr>
      <w:spacing w:before="11"/>
      <w:ind w:left="2530"/>
      <w:outlineLvl w:val="1"/>
    </w:pPr>
    <w:rPr>
      <w:rFonts w:ascii="Times New Roman" w:eastAsia="Times New Roman" w:hAnsi="Times New Roman"/>
      <w:b/>
      <w:bCs/>
      <w:sz w:val="25"/>
      <w:szCs w:val="25"/>
    </w:rPr>
  </w:style>
  <w:style w:type="paragraph" w:styleId="Heading3">
    <w:name w:val="heading 3"/>
    <w:basedOn w:val="Normal"/>
    <w:uiPriority w:val="1"/>
    <w:qFormat/>
    <w:rsid w:val="00CA0C64"/>
    <w:pPr>
      <w:ind w:left="1814" w:hanging="13"/>
      <w:outlineLvl w:val="2"/>
    </w:pPr>
    <w:rPr>
      <w:rFonts w:ascii="Arial" w:eastAsia="Arial" w:hAnsi="Arial"/>
      <w:b/>
      <w:bCs/>
      <w:sz w:val="24"/>
      <w:szCs w:val="24"/>
    </w:rPr>
  </w:style>
  <w:style w:type="paragraph" w:styleId="Heading4">
    <w:name w:val="heading 4"/>
    <w:basedOn w:val="Normal"/>
    <w:uiPriority w:val="1"/>
    <w:qFormat/>
    <w:rsid w:val="00CA0C64"/>
    <w:pPr>
      <w:ind w:left="2454" w:hanging="343"/>
      <w:outlineLvl w:val="3"/>
    </w:pPr>
    <w:rPr>
      <w:rFonts w:ascii="Times New Roman" w:eastAsia="Times New Roman" w:hAnsi="Times New Roman"/>
      <w:sz w:val="23"/>
      <w:szCs w:val="23"/>
    </w:rPr>
  </w:style>
  <w:style w:type="paragraph" w:styleId="Heading5">
    <w:name w:val="heading 5"/>
    <w:basedOn w:val="Normal"/>
    <w:uiPriority w:val="1"/>
    <w:qFormat/>
    <w:rsid w:val="00CA0C64"/>
    <w:pPr>
      <w:ind w:left="2480" w:hanging="674"/>
      <w:outlineLvl w:val="4"/>
    </w:pPr>
    <w:rPr>
      <w:rFonts w:ascii="Times New Roman" w:eastAsia="Times New Roman" w:hAnsi="Times New Roman"/>
      <w:b/>
      <w:bCs/>
      <w:u w:val="single"/>
    </w:rPr>
  </w:style>
  <w:style w:type="paragraph" w:styleId="Heading6">
    <w:name w:val="heading 6"/>
    <w:basedOn w:val="Normal"/>
    <w:uiPriority w:val="1"/>
    <w:qFormat/>
    <w:rsid w:val="00CA0C64"/>
    <w:pPr>
      <w:outlineLvl w:val="5"/>
    </w:pPr>
    <w:rPr>
      <w:rFonts w:ascii="Times New Roman" w:eastAsia="Times New Roman" w:hAnsi="Times New Roman"/>
    </w:rPr>
  </w:style>
  <w:style w:type="paragraph" w:styleId="Heading7">
    <w:name w:val="heading 7"/>
    <w:basedOn w:val="Normal"/>
    <w:uiPriority w:val="1"/>
    <w:qFormat/>
    <w:rsid w:val="00CA0C64"/>
    <w:pPr>
      <w:ind w:left="1877"/>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0C64"/>
    <w:pPr>
      <w:ind w:left="3160"/>
    </w:pPr>
    <w:rPr>
      <w:rFonts w:ascii="Times New Roman" w:eastAsia="Times New Roman" w:hAnsi="Times New Roman"/>
      <w:sz w:val="21"/>
      <w:szCs w:val="21"/>
    </w:rPr>
  </w:style>
  <w:style w:type="paragraph" w:styleId="ListParagraph">
    <w:name w:val="List Paragraph"/>
    <w:aliases w:val="Style 9"/>
    <w:basedOn w:val="Normal"/>
    <w:link w:val="ListParagraphChar"/>
    <w:uiPriority w:val="34"/>
    <w:qFormat/>
    <w:rsid w:val="00CA0C64"/>
  </w:style>
  <w:style w:type="paragraph" w:customStyle="1" w:styleId="TableParagraph">
    <w:name w:val="Table Paragraph"/>
    <w:basedOn w:val="Normal"/>
    <w:uiPriority w:val="1"/>
    <w:qFormat/>
    <w:rsid w:val="00CA0C64"/>
  </w:style>
  <w:style w:type="paragraph" w:styleId="NoSpacing">
    <w:name w:val="No Spacing"/>
    <w:uiPriority w:val="1"/>
    <w:qFormat/>
    <w:rsid w:val="006E23CD"/>
    <w:pPr>
      <w:widowControl/>
    </w:pPr>
  </w:style>
  <w:style w:type="paragraph" w:styleId="BalloonText">
    <w:name w:val="Balloon Text"/>
    <w:basedOn w:val="Normal"/>
    <w:link w:val="BalloonTextChar"/>
    <w:uiPriority w:val="99"/>
    <w:semiHidden/>
    <w:unhideWhenUsed/>
    <w:rsid w:val="006E23CD"/>
    <w:rPr>
      <w:rFonts w:ascii="Tahoma" w:hAnsi="Tahoma" w:cs="Tahoma"/>
      <w:sz w:val="16"/>
      <w:szCs w:val="16"/>
    </w:rPr>
  </w:style>
  <w:style w:type="character" w:customStyle="1" w:styleId="BalloonTextChar">
    <w:name w:val="Balloon Text Char"/>
    <w:basedOn w:val="DefaultParagraphFont"/>
    <w:link w:val="BalloonText"/>
    <w:uiPriority w:val="99"/>
    <w:semiHidden/>
    <w:rsid w:val="006E23CD"/>
    <w:rPr>
      <w:rFonts w:ascii="Tahoma" w:hAnsi="Tahoma" w:cs="Tahoma"/>
      <w:sz w:val="16"/>
      <w:szCs w:val="16"/>
    </w:rPr>
  </w:style>
  <w:style w:type="paragraph" w:styleId="Header">
    <w:name w:val="header"/>
    <w:basedOn w:val="Normal"/>
    <w:link w:val="HeaderChar"/>
    <w:uiPriority w:val="99"/>
    <w:unhideWhenUsed/>
    <w:rsid w:val="006E23CD"/>
    <w:pPr>
      <w:tabs>
        <w:tab w:val="center" w:pos="4680"/>
        <w:tab w:val="right" w:pos="9360"/>
      </w:tabs>
    </w:pPr>
  </w:style>
  <w:style w:type="character" w:customStyle="1" w:styleId="HeaderChar">
    <w:name w:val="Header Char"/>
    <w:basedOn w:val="DefaultParagraphFont"/>
    <w:link w:val="Header"/>
    <w:uiPriority w:val="99"/>
    <w:rsid w:val="006E23CD"/>
  </w:style>
  <w:style w:type="paragraph" w:styleId="Footer">
    <w:name w:val="footer"/>
    <w:basedOn w:val="Normal"/>
    <w:link w:val="FooterChar"/>
    <w:unhideWhenUsed/>
    <w:rsid w:val="006E23CD"/>
    <w:pPr>
      <w:tabs>
        <w:tab w:val="center" w:pos="4680"/>
        <w:tab w:val="right" w:pos="9360"/>
      </w:tabs>
    </w:pPr>
  </w:style>
  <w:style w:type="character" w:customStyle="1" w:styleId="FooterChar">
    <w:name w:val="Footer Char"/>
    <w:basedOn w:val="DefaultParagraphFont"/>
    <w:link w:val="Footer"/>
    <w:uiPriority w:val="99"/>
    <w:rsid w:val="006E23CD"/>
  </w:style>
  <w:style w:type="character" w:styleId="IntenseEmphasis">
    <w:name w:val="Intense Emphasis"/>
    <w:basedOn w:val="DefaultParagraphFont"/>
    <w:uiPriority w:val="21"/>
    <w:qFormat/>
    <w:rsid w:val="006E23CD"/>
    <w:rPr>
      <w:b/>
      <w:bCs/>
      <w:i/>
      <w:iCs/>
      <w:color w:val="4F81BD" w:themeColor="accent1"/>
    </w:rPr>
  </w:style>
  <w:style w:type="paragraph" w:styleId="BodyText2">
    <w:name w:val="Body Text 2"/>
    <w:basedOn w:val="Normal"/>
    <w:link w:val="BodyText2Char"/>
    <w:uiPriority w:val="99"/>
    <w:semiHidden/>
    <w:unhideWhenUsed/>
    <w:rsid w:val="00A539E1"/>
    <w:pPr>
      <w:spacing w:after="120" w:line="480" w:lineRule="auto"/>
    </w:pPr>
  </w:style>
  <w:style w:type="character" w:customStyle="1" w:styleId="BodyText2Char">
    <w:name w:val="Body Text 2 Char"/>
    <w:basedOn w:val="DefaultParagraphFont"/>
    <w:link w:val="BodyText2"/>
    <w:uiPriority w:val="99"/>
    <w:semiHidden/>
    <w:rsid w:val="00A539E1"/>
  </w:style>
  <w:style w:type="paragraph" w:styleId="NormalWeb">
    <w:name w:val="Normal (Web)"/>
    <w:basedOn w:val="Normal"/>
    <w:uiPriority w:val="99"/>
    <w:unhideWhenUsed/>
    <w:rsid w:val="008655D8"/>
    <w:pPr>
      <w:widowControl/>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8655D8"/>
    <w:rPr>
      <w:color w:val="0000FF" w:themeColor="hyperlink"/>
      <w:u w:val="single"/>
    </w:rPr>
  </w:style>
  <w:style w:type="character" w:customStyle="1" w:styleId="ListParagraphChar">
    <w:name w:val="List Paragraph Char"/>
    <w:aliases w:val="Style 9 Char"/>
    <w:link w:val="ListParagraph"/>
    <w:uiPriority w:val="34"/>
    <w:rsid w:val="008655D8"/>
  </w:style>
  <w:style w:type="paragraph" w:styleId="BodyTextIndent2">
    <w:name w:val="Body Text Indent 2"/>
    <w:basedOn w:val="Normal"/>
    <w:link w:val="BodyTextIndent2Char"/>
    <w:uiPriority w:val="99"/>
    <w:semiHidden/>
    <w:unhideWhenUsed/>
    <w:rsid w:val="00514C0E"/>
    <w:pPr>
      <w:spacing w:after="120" w:line="480" w:lineRule="auto"/>
      <w:ind w:left="360"/>
    </w:pPr>
  </w:style>
  <w:style w:type="character" w:customStyle="1" w:styleId="BodyTextIndent2Char">
    <w:name w:val="Body Text Indent 2 Char"/>
    <w:basedOn w:val="DefaultParagraphFont"/>
    <w:link w:val="BodyTextIndent2"/>
    <w:uiPriority w:val="99"/>
    <w:semiHidden/>
    <w:rsid w:val="00514C0E"/>
  </w:style>
  <w:style w:type="paragraph" w:customStyle="1" w:styleId="Style1">
    <w:name w:val="Style 1"/>
    <w:basedOn w:val="Normal"/>
    <w:rsid w:val="00514C0E"/>
    <w:pPr>
      <w:autoSpaceDE w:val="0"/>
      <w:autoSpaceDN w:val="0"/>
      <w:ind w:left="1800"/>
    </w:pPr>
    <w:rPr>
      <w:rFonts w:ascii="Times New Roman" w:eastAsia="Times New Roman" w:hAnsi="Times New Roman" w:cs="Times New Roman"/>
      <w:sz w:val="20"/>
      <w:szCs w:val="24"/>
    </w:rPr>
  </w:style>
  <w:style w:type="paragraph" w:customStyle="1" w:styleId="Style2">
    <w:name w:val="Style 2"/>
    <w:basedOn w:val="Normal"/>
    <w:rsid w:val="00514C0E"/>
    <w:pPr>
      <w:widowControl/>
      <w:autoSpaceDE w:val="0"/>
      <w:autoSpaceDN w:val="0"/>
      <w:adjustRightInd w:val="0"/>
    </w:pPr>
    <w:rPr>
      <w:rFonts w:ascii="Times New Roman" w:eastAsia="Times New Roman" w:hAnsi="Times New Roman" w:cs="Times New Roman"/>
      <w:sz w:val="20"/>
      <w:szCs w:val="24"/>
    </w:rPr>
  </w:style>
  <w:style w:type="table" w:styleId="TableGrid">
    <w:name w:val="Table Grid"/>
    <w:basedOn w:val="TableNormal"/>
    <w:uiPriority w:val="59"/>
    <w:rsid w:val="0065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448A6"/>
    <w:pPr>
      <w:widowControl/>
      <w:ind w:left="72" w:right="504"/>
    </w:pPr>
    <w:rPr>
      <w:rFonts w:ascii="Times New Roman" w:eastAsia="Times New Roman" w:hAnsi="Times New Roman" w:cs="Times New Roman"/>
      <w:szCs w:val="18"/>
    </w:rPr>
  </w:style>
  <w:style w:type="paragraph" w:styleId="BodyText3">
    <w:name w:val="Body Text 3"/>
    <w:basedOn w:val="Normal"/>
    <w:link w:val="BodyText3Char"/>
    <w:uiPriority w:val="99"/>
    <w:semiHidden/>
    <w:unhideWhenUsed/>
    <w:rsid w:val="00A51BFA"/>
    <w:pPr>
      <w:spacing w:after="120"/>
    </w:pPr>
    <w:rPr>
      <w:sz w:val="16"/>
      <w:szCs w:val="16"/>
    </w:rPr>
  </w:style>
  <w:style w:type="character" w:customStyle="1" w:styleId="BodyText3Char">
    <w:name w:val="Body Text 3 Char"/>
    <w:basedOn w:val="DefaultParagraphFont"/>
    <w:link w:val="BodyText3"/>
    <w:uiPriority w:val="99"/>
    <w:semiHidden/>
    <w:rsid w:val="00A51BFA"/>
    <w:rPr>
      <w:sz w:val="16"/>
      <w:szCs w:val="16"/>
    </w:rPr>
  </w:style>
  <w:style w:type="character" w:styleId="UnresolvedMention">
    <w:name w:val="Unresolved Mention"/>
    <w:basedOn w:val="DefaultParagraphFont"/>
    <w:uiPriority w:val="99"/>
    <w:semiHidden/>
    <w:unhideWhenUsed/>
    <w:rsid w:val="00CA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dinger@villageofislandpa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A42E-A8B7-4652-A3DF-97C14108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Conroy</dc:creator>
  <cp:lastModifiedBy>Claudia Arrmendinger</cp:lastModifiedBy>
  <cp:revision>4</cp:revision>
  <cp:lastPrinted>2022-11-21T21:00:00Z</cp:lastPrinted>
  <dcterms:created xsi:type="dcterms:W3CDTF">2022-11-21T20:58:00Z</dcterms:created>
  <dcterms:modified xsi:type="dcterms:W3CDTF">2022-11-21T21:06:00Z</dcterms:modified>
</cp:coreProperties>
</file>